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44DA" w:rsidRPr="00EE33B1" w:rsidRDefault="000B44DA" w:rsidP="000B44DA">
      <w:pPr>
        <w:pStyle w:val="a3"/>
        <w:rPr>
          <w:rFonts w:ascii="Times New Roman" w:hAnsi="Times New Roman"/>
          <w:color w:val="auto"/>
          <w:szCs w:val="32"/>
        </w:rPr>
      </w:pPr>
      <w:bookmarkStart w:id="0" w:name="Par1"/>
      <w:bookmarkEnd w:id="0"/>
      <w:r w:rsidRPr="00EE33B1">
        <w:rPr>
          <w:noProof/>
          <w:color w:val="auto"/>
        </w:rPr>
        <w:drawing>
          <wp:inline distT="0" distB="0" distL="0" distR="0">
            <wp:extent cx="514350" cy="1085850"/>
            <wp:effectExtent l="19050" t="0" r="0" b="0"/>
            <wp:docPr id="1" name="Рисунок 1" descr="Костромская обл (коронованный щит) контур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тромская обл (коронованный щит) контур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DA" w:rsidRPr="00EE33B1" w:rsidRDefault="00674AE5" w:rsidP="000B44DA">
      <w:pPr>
        <w:pStyle w:val="a3"/>
        <w:rPr>
          <w:rFonts w:ascii="Times New Roman" w:hAnsi="Times New Roman"/>
          <w:color w:val="auto"/>
          <w:szCs w:val="32"/>
        </w:rPr>
      </w:pPr>
      <w:r>
        <w:rPr>
          <w:rFonts w:ascii="Times New Roman" w:hAnsi="Times New Roman"/>
          <w:noProof/>
          <w:color w:val="auto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7.75pt;width:513pt;height:53.15pt;z-index:251660288" stroked="f">
            <v:textbox style="mso-next-textbox:#_x0000_s1026">
              <w:txbxContent>
                <w:p w:rsidR="000B44DA" w:rsidRDefault="000B44DA" w:rsidP="000B44DA">
                  <w:pPr>
                    <w:rPr>
                      <w:rFonts w:ascii="Garamond" w:hAnsi="Garamond"/>
                      <w:sz w:val="4"/>
                    </w:rPr>
                  </w:pPr>
                </w:p>
                <w:p w:rsidR="000B44DA" w:rsidRDefault="000B44DA" w:rsidP="000B44DA">
                  <w:pPr>
                    <w:pStyle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ДЕПАРТАМЕНТ ЗДРАВООХРАНЕНИЯ  </w:t>
                  </w:r>
                </w:p>
                <w:p w:rsidR="000B44DA" w:rsidRDefault="000B44DA" w:rsidP="000B44DA">
                  <w:pPr>
                    <w:pStyle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КОСТРОМСКОЙ ОБЛАСТИ</w:t>
                  </w:r>
                </w:p>
              </w:txbxContent>
            </v:textbox>
          </v:shape>
        </w:pict>
      </w:r>
    </w:p>
    <w:p w:rsidR="000B44DA" w:rsidRPr="00EE33B1" w:rsidRDefault="000B44DA" w:rsidP="000B44DA">
      <w:pPr>
        <w:pStyle w:val="a3"/>
        <w:rPr>
          <w:rFonts w:ascii="Times New Roman" w:hAnsi="Times New Roman"/>
          <w:color w:val="auto"/>
          <w:szCs w:val="32"/>
        </w:rPr>
      </w:pPr>
    </w:p>
    <w:p w:rsidR="000B44DA" w:rsidRPr="00EE33B1" w:rsidRDefault="000B44DA" w:rsidP="000B44DA">
      <w:pPr>
        <w:pStyle w:val="a3"/>
        <w:rPr>
          <w:rFonts w:ascii="Times New Roman" w:hAnsi="Times New Roman"/>
          <w:color w:val="auto"/>
          <w:szCs w:val="32"/>
        </w:rPr>
      </w:pPr>
    </w:p>
    <w:p w:rsidR="000B44DA" w:rsidRPr="00EE33B1" w:rsidRDefault="000B44DA" w:rsidP="000B44DA">
      <w:pPr>
        <w:pStyle w:val="a3"/>
        <w:rPr>
          <w:rFonts w:ascii="Times New Roman" w:hAnsi="Times New Roman"/>
          <w:color w:val="auto"/>
          <w:szCs w:val="32"/>
        </w:rPr>
      </w:pPr>
    </w:p>
    <w:p w:rsidR="000B44DA" w:rsidRPr="00EE33B1" w:rsidRDefault="000B44DA" w:rsidP="000B44DA">
      <w:pPr>
        <w:pStyle w:val="a3"/>
        <w:tabs>
          <w:tab w:val="left" w:pos="3450"/>
          <w:tab w:val="center" w:pos="4677"/>
        </w:tabs>
        <w:jc w:val="left"/>
        <w:rPr>
          <w:rFonts w:ascii="Times New Roman" w:hAnsi="Times New Roman"/>
          <w:color w:val="auto"/>
          <w:szCs w:val="32"/>
        </w:rPr>
      </w:pPr>
      <w:r w:rsidRPr="00EE33B1">
        <w:rPr>
          <w:rFonts w:ascii="Times New Roman" w:hAnsi="Times New Roman"/>
          <w:color w:val="auto"/>
          <w:szCs w:val="32"/>
        </w:rPr>
        <w:tab/>
        <w:t xml:space="preserve">        ПРИКАЗ</w:t>
      </w:r>
    </w:p>
    <w:p w:rsidR="000B44DA" w:rsidRPr="00EE33B1" w:rsidRDefault="000B44DA" w:rsidP="000B44DA">
      <w:pPr>
        <w:pStyle w:val="a3"/>
        <w:rPr>
          <w:rFonts w:ascii="Times New Roman" w:hAnsi="Times New Roman"/>
          <w:color w:val="auto"/>
          <w:sz w:val="28"/>
          <w:szCs w:val="28"/>
        </w:rPr>
      </w:pPr>
    </w:p>
    <w:p w:rsidR="000B44DA" w:rsidRPr="00EE33B1" w:rsidRDefault="00A1274D" w:rsidP="000B4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 ноября</w:t>
      </w:r>
      <w:r w:rsidR="000B44DA" w:rsidRPr="00EE33B1">
        <w:rPr>
          <w:rFonts w:ascii="Times New Roman" w:hAnsi="Times New Roman" w:cs="Times New Roman"/>
          <w:sz w:val="28"/>
          <w:szCs w:val="28"/>
        </w:rPr>
        <w:t xml:space="preserve">  2015 г.</w:t>
      </w:r>
      <w:r w:rsidR="000B44DA" w:rsidRPr="00EE33B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712</w:t>
      </w:r>
    </w:p>
    <w:p w:rsidR="0055781B" w:rsidRPr="00EE33B1" w:rsidRDefault="0055781B" w:rsidP="00557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EE33B1">
        <w:rPr>
          <w:rFonts w:ascii="Times New Roman" w:hAnsi="Times New Roman" w:cs="Times New Roman"/>
          <w:sz w:val="28"/>
          <w:szCs w:val="28"/>
        </w:rPr>
        <w:t xml:space="preserve">осуществления </w:t>
      </w:r>
    </w:p>
    <w:p w:rsidR="0055781B" w:rsidRPr="00EE33B1" w:rsidRDefault="0055781B" w:rsidP="00557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выплат за стаж непрерывной работы, </w:t>
      </w:r>
    </w:p>
    <w:p w:rsidR="0055781B" w:rsidRPr="00EE33B1" w:rsidRDefault="0055781B" w:rsidP="00557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выслугу лет</w:t>
      </w:r>
      <w:r w:rsidRPr="00EE33B1">
        <w:rPr>
          <w:rFonts w:ascii="Times New Roman" w:hAnsi="Times New Roman" w:cs="Times New Roman"/>
          <w:bCs/>
          <w:sz w:val="28"/>
          <w:szCs w:val="28"/>
        </w:rPr>
        <w:t xml:space="preserve"> и исчисления </w:t>
      </w:r>
      <w:r w:rsidRPr="00EE33B1">
        <w:rPr>
          <w:rFonts w:ascii="Times New Roman" w:hAnsi="Times New Roman" w:cs="Times New Roman"/>
          <w:sz w:val="28"/>
          <w:szCs w:val="28"/>
        </w:rPr>
        <w:t xml:space="preserve">непрерывного </w:t>
      </w:r>
    </w:p>
    <w:p w:rsidR="0055781B" w:rsidRPr="00EE33B1" w:rsidRDefault="0055781B" w:rsidP="00557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стажа работы в </w:t>
      </w:r>
      <w:proofErr w:type="gramStart"/>
      <w:r w:rsidRPr="00EE33B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1B" w:rsidRPr="00EE33B1" w:rsidRDefault="0055781B" w:rsidP="00557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медицинских </w:t>
      </w:r>
      <w:proofErr w:type="gramStart"/>
      <w:r w:rsidRPr="00EE33B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BD" w:rsidRPr="00EE33B1" w:rsidRDefault="0055781B" w:rsidP="00557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0B44DA" w:rsidRPr="00EE33B1" w:rsidRDefault="000B44DA" w:rsidP="000B44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467E" w:rsidRPr="00EE33B1" w:rsidRDefault="00BA00BD" w:rsidP="0055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В</w:t>
      </w:r>
      <w:r w:rsidR="0094467E" w:rsidRPr="00EE33B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="0094467E" w:rsidRPr="00EE33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4467E" w:rsidRPr="00EE33B1">
        <w:rPr>
          <w:rFonts w:ascii="Times New Roman" w:hAnsi="Times New Roman" w:cs="Times New Roman"/>
          <w:sz w:val="28"/>
          <w:szCs w:val="28"/>
        </w:rPr>
        <w:t xml:space="preserve"> администрации Костромской области от </w:t>
      </w:r>
      <w:r w:rsidR="00D9208A">
        <w:rPr>
          <w:rFonts w:ascii="Times New Roman" w:hAnsi="Times New Roman" w:cs="Times New Roman"/>
          <w:sz w:val="28"/>
          <w:szCs w:val="28"/>
        </w:rPr>
        <w:t>14</w:t>
      </w:r>
      <w:r w:rsidR="0094467E" w:rsidRPr="00EE33B1">
        <w:rPr>
          <w:rFonts w:ascii="Times New Roman" w:hAnsi="Times New Roman" w:cs="Times New Roman"/>
          <w:sz w:val="28"/>
          <w:szCs w:val="28"/>
        </w:rPr>
        <w:t xml:space="preserve"> </w:t>
      </w:r>
      <w:r w:rsidR="00D9208A">
        <w:rPr>
          <w:rFonts w:ascii="Times New Roman" w:hAnsi="Times New Roman" w:cs="Times New Roman"/>
          <w:sz w:val="28"/>
          <w:szCs w:val="28"/>
        </w:rPr>
        <w:t>ноября</w:t>
      </w:r>
      <w:r w:rsidRPr="00EE33B1">
        <w:rPr>
          <w:rFonts w:ascii="Times New Roman" w:hAnsi="Times New Roman" w:cs="Times New Roman"/>
          <w:sz w:val="28"/>
          <w:szCs w:val="28"/>
        </w:rPr>
        <w:t xml:space="preserve"> 2015</w:t>
      </w:r>
      <w:r w:rsidR="0094467E" w:rsidRPr="00EE33B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E33B1">
        <w:rPr>
          <w:rFonts w:ascii="Times New Roman" w:hAnsi="Times New Roman" w:cs="Times New Roman"/>
          <w:sz w:val="28"/>
          <w:szCs w:val="28"/>
        </w:rPr>
        <w:t>№</w:t>
      </w:r>
      <w:r w:rsidR="0094467E" w:rsidRPr="00EE33B1">
        <w:rPr>
          <w:rFonts w:ascii="Times New Roman" w:hAnsi="Times New Roman" w:cs="Times New Roman"/>
          <w:sz w:val="28"/>
          <w:szCs w:val="28"/>
        </w:rPr>
        <w:t xml:space="preserve"> </w:t>
      </w:r>
      <w:r w:rsidR="00D9208A">
        <w:rPr>
          <w:rFonts w:ascii="Times New Roman" w:hAnsi="Times New Roman" w:cs="Times New Roman"/>
          <w:sz w:val="28"/>
          <w:szCs w:val="28"/>
        </w:rPr>
        <w:t>405-а</w:t>
      </w:r>
      <w:r w:rsidRPr="00EE33B1">
        <w:rPr>
          <w:rFonts w:ascii="Times New Roman" w:hAnsi="Times New Roman" w:cs="Times New Roman"/>
          <w:sz w:val="28"/>
          <w:szCs w:val="28"/>
        </w:rPr>
        <w:t xml:space="preserve"> «</w:t>
      </w:r>
      <w:r w:rsidR="0094467E" w:rsidRPr="00EE33B1">
        <w:rPr>
          <w:rFonts w:ascii="Times New Roman" w:hAnsi="Times New Roman" w:cs="Times New Roman"/>
          <w:sz w:val="28"/>
          <w:szCs w:val="28"/>
        </w:rPr>
        <w:t xml:space="preserve">Об оплате труда работников государственных </w:t>
      </w:r>
      <w:r w:rsidRPr="00EE33B1">
        <w:rPr>
          <w:rFonts w:ascii="Times New Roman" w:hAnsi="Times New Roman" w:cs="Times New Roman"/>
          <w:sz w:val="28"/>
          <w:szCs w:val="28"/>
        </w:rPr>
        <w:t>медицинских организаций Костромской области</w:t>
      </w:r>
      <w:r w:rsidR="0055781B" w:rsidRPr="00EE33B1">
        <w:rPr>
          <w:rFonts w:ascii="Times New Roman" w:hAnsi="Times New Roman" w:cs="Times New Roman"/>
          <w:sz w:val="28"/>
          <w:szCs w:val="28"/>
        </w:rPr>
        <w:t xml:space="preserve">» </w:t>
      </w:r>
      <w:r w:rsidR="0094467E" w:rsidRPr="00EE33B1">
        <w:rPr>
          <w:rFonts w:ascii="Times New Roman" w:hAnsi="Times New Roman" w:cs="Times New Roman"/>
          <w:sz w:val="28"/>
          <w:szCs w:val="28"/>
        </w:rPr>
        <w:t>приказываю:</w:t>
      </w:r>
    </w:p>
    <w:p w:rsidR="0094467E" w:rsidRPr="00EE33B1" w:rsidRDefault="0094467E" w:rsidP="00C56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55781B" w:rsidRPr="00EE33B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801FED" w:rsidRPr="00EE33B1">
        <w:rPr>
          <w:rFonts w:ascii="Times New Roman" w:hAnsi="Times New Roman" w:cs="Times New Roman"/>
          <w:sz w:val="28"/>
          <w:szCs w:val="28"/>
        </w:rPr>
        <w:t>установления</w:t>
      </w:r>
      <w:r w:rsidR="0055781B" w:rsidRPr="00EE33B1">
        <w:rPr>
          <w:rFonts w:ascii="Times New Roman" w:hAnsi="Times New Roman" w:cs="Times New Roman"/>
          <w:sz w:val="28"/>
          <w:szCs w:val="28"/>
        </w:rPr>
        <w:t xml:space="preserve"> выплат за стаж непрерывной работы, выслугу лет</w:t>
      </w:r>
      <w:r w:rsidR="0055781B" w:rsidRPr="00EE33B1">
        <w:rPr>
          <w:rFonts w:ascii="Times New Roman" w:hAnsi="Times New Roman" w:cs="Times New Roman"/>
          <w:bCs/>
          <w:sz w:val="28"/>
          <w:szCs w:val="28"/>
        </w:rPr>
        <w:t xml:space="preserve"> и исчисления </w:t>
      </w:r>
      <w:r w:rsidR="0055781B" w:rsidRPr="00EE33B1">
        <w:rPr>
          <w:rFonts w:ascii="Times New Roman" w:hAnsi="Times New Roman" w:cs="Times New Roman"/>
          <w:sz w:val="28"/>
          <w:szCs w:val="28"/>
        </w:rPr>
        <w:t xml:space="preserve">непрерывного стажа работы в государственных медицинских организациях Костромской области  </w:t>
      </w:r>
      <w:r w:rsidRPr="00EE33B1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94467E" w:rsidRPr="00EE33B1" w:rsidRDefault="0094467E" w:rsidP="00C56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2. Руководителям государственных </w:t>
      </w:r>
      <w:r w:rsidR="0055781B" w:rsidRPr="00EE33B1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Pr="00EE33B1">
        <w:rPr>
          <w:rFonts w:ascii="Times New Roman" w:hAnsi="Times New Roman" w:cs="Times New Roman"/>
          <w:sz w:val="28"/>
          <w:szCs w:val="28"/>
        </w:rPr>
        <w:t>Костромской области при оплате труда работников руководствоваться Порядком.</w:t>
      </w:r>
    </w:p>
    <w:p w:rsidR="0094467E" w:rsidRPr="00EE33B1" w:rsidRDefault="0094467E" w:rsidP="00C56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94467E" w:rsidRPr="00EE33B1" w:rsidRDefault="0094467E" w:rsidP="00C56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EE33B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E33B1">
        <w:rPr>
          <w:rFonts w:ascii="Times New Roman" w:hAnsi="Times New Roman" w:cs="Times New Roman"/>
          <w:sz w:val="28"/>
          <w:szCs w:val="28"/>
        </w:rPr>
        <w:t xml:space="preserve"> департамента здравоо</w:t>
      </w:r>
      <w:r w:rsidR="0055781B" w:rsidRPr="00EE33B1">
        <w:rPr>
          <w:rFonts w:ascii="Times New Roman" w:hAnsi="Times New Roman" w:cs="Times New Roman"/>
          <w:sz w:val="28"/>
          <w:szCs w:val="28"/>
        </w:rPr>
        <w:t>хранения Костромской области от 01.</w:t>
      </w:r>
      <w:r w:rsidR="00BA00BD" w:rsidRPr="00EE33B1">
        <w:rPr>
          <w:rFonts w:ascii="Times New Roman" w:hAnsi="Times New Roman" w:cs="Times New Roman"/>
          <w:sz w:val="28"/>
          <w:szCs w:val="28"/>
        </w:rPr>
        <w:t xml:space="preserve"> </w:t>
      </w:r>
      <w:r w:rsidR="0055781B" w:rsidRPr="00EE33B1">
        <w:rPr>
          <w:rFonts w:ascii="Times New Roman" w:hAnsi="Times New Roman" w:cs="Times New Roman"/>
          <w:sz w:val="28"/>
          <w:szCs w:val="28"/>
        </w:rPr>
        <w:t xml:space="preserve">02.2012 </w:t>
      </w:r>
      <w:r w:rsidR="00BA00BD" w:rsidRPr="00EE33B1">
        <w:rPr>
          <w:rFonts w:ascii="Times New Roman" w:hAnsi="Times New Roman" w:cs="Times New Roman"/>
          <w:sz w:val="28"/>
          <w:szCs w:val="28"/>
        </w:rPr>
        <w:t xml:space="preserve">№ 50 «О </w:t>
      </w:r>
      <w:r w:rsidR="00BA00BD" w:rsidRPr="00EE33B1">
        <w:rPr>
          <w:rFonts w:ascii="Times New Roman" w:hAnsi="Times New Roman" w:cs="Times New Roman"/>
          <w:bCs/>
          <w:sz w:val="28"/>
          <w:szCs w:val="28"/>
        </w:rPr>
        <w:t>выплатах за стаж непрерывной работы, выслугу лет в областных государственных бюджетных учреждениях здравоохранения Костромской области»</w:t>
      </w:r>
      <w:r w:rsidRPr="00EE33B1">
        <w:rPr>
          <w:rFonts w:ascii="Times New Roman" w:hAnsi="Times New Roman" w:cs="Times New Roman"/>
          <w:sz w:val="28"/>
          <w:szCs w:val="28"/>
        </w:rPr>
        <w:t>;</w:t>
      </w:r>
    </w:p>
    <w:p w:rsidR="00BA00BD" w:rsidRPr="00EE33B1" w:rsidRDefault="0094467E" w:rsidP="00C5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2) приказ департамента здравоохранения Костромской области от </w:t>
      </w:r>
      <w:r w:rsidR="00BA00BD" w:rsidRPr="00EE33B1">
        <w:rPr>
          <w:rFonts w:ascii="Times New Roman" w:hAnsi="Times New Roman" w:cs="Times New Roman"/>
          <w:bCs/>
          <w:sz w:val="28"/>
          <w:szCs w:val="28"/>
        </w:rPr>
        <w:t xml:space="preserve">03.10.2014 № 626 «О внесении в </w:t>
      </w:r>
      <w:r w:rsidR="00BA00BD" w:rsidRPr="00EE33B1">
        <w:rPr>
          <w:rFonts w:ascii="Times New Roman" w:hAnsi="Times New Roman" w:cs="Times New Roman"/>
          <w:sz w:val="28"/>
          <w:szCs w:val="28"/>
        </w:rPr>
        <w:t>изменения в приказ департамента здравоохранения Костромской области от 01.02.2012 № 50»;</w:t>
      </w:r>
    </w:p>
    <w:p w:rsidR="00BA00BD" w:rsidRPr="00EE33B1" w:rsidRDefault="00BA00BD" w:rsidP="00C5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3) приказ департамента здравоохранения Костромской области от 15.10.2014 № 647</w:t>
      </w:r>
      <w:r w:rsidRPr="00EE33B1">
        <w:rPr>
          <w:rFonts w:ascii="Times New Roman" w:hAnsi="Times New Roman" w:cs="Times New Roman"/>
          <w:bCs/>
          <w:sz w:val="28"/>
          <w:szCs w:val="28"/>
        </w:rPr>
        <w:t xml:space="preserve"> «О внесении в </w:t>
      </w:r>
      <w:r w:rsidRPr="00EE33B1">
        <w:rPr>
          <w:rFonts w:ascii="Times New Roman" w:hAnsi="Times New Roman" w:cs="Times New Roman"/>
          <w:sz w:val="28"/>
          <w:szCs w:val="28"/>
        </w:rPr>
        <w:t>изменения в приказ департамента здравоохранения Костромской области от 01.02.2012 № 50»</w:t>
      </w:r>
      <w:r w:rsidR="0055781B" w:rsidRPr="00EE33B1">
        <w:rPr>
          <w:rFonts w:ascii="Times New Roman" w:hAnsi="Times New Roman" w:cs="Times New Roman"/>
          <w:sz w:val="28"/>
          <w:szCs w:val="28"/>
        </w:rPr>
        <w:t>;</w:t>
      </w:r>
    </w:p>
    <w:p w:rsidR="00BA00BD" w:rsidRPr="00EE33B1" w:rsidRDefault="0055781B" w:rsidP="00C5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lastRenderedPageBreak/>
        <w:t>4) приказ департамента здравоохранения Костромской области от 27.01.2015 № 51 «</w:t>
      </w:r>
      <w:r w:rsidRPr="00EE33B1">
        <w:rPr>
          <w:rFonts w:ascii="Times New Roman" w:hAnsi="Times New Roman" w:cs="Times New Roman"/>
          <w:bCs/>
          <w:sz w:val="28"/>
          <w:szCs w:val="28"/>
        </w:rPr>
        <w:t xml:space="preserve">О внесении в </w:t>
      </w:r>
      <w:r w:rsidRPr="00EE33B1">
        <w:rPr>
          <w:rFonts w:ascii="Times New Roman" w:hAnsi="Times New Roman" w:cs="Times New Roman"/>
          <w:sz w:val="28"/>
          <w:szCs w:val="28"/>
        </w:rPr>
        <w:t>изменения в приказ департамента здравоохранения Костромской области от 01.02.2012 № 50».</w:t>
      </w:r>
    </w:p>
    <w:p w:rsidR="0094467E" w:rsidRPr="00EE33B1" w:rsidRDefault="0094467E" w:rsidP="00C56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E33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департамента здравоохранения Костромской области </w:t>
      </w:r>
      <w:r w:rsidR="0055781B" w:rsidRPr="00EE33B1">
        <w:rPr>
          <w:rFonts w:ascii="Times New Roman" w:hAnsi="Times New Roman" w:cs="Times New Roman"/>
          <w:sz w:val="28"/>
          <w:szCs w:val="28"/>
        </w:rPr>
        <w:t>Кравчук Е.В.</w:t>
      </w:r>
    </w:p>
    <w:p w:rsidR="0094467E" w:rsidRPr="00EE33B1" w:rsidRDefault="0094467E" w:rsidP="00C56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5. Настоящий приказ вступает в силу с момента подписания и распространяет свое действие на правоотно</w:t>
      </w:r>
      <w:r w:rsidR="0055781B" w:rsidRPr="00EE33B1">
        <w:rPr>
          <w:rFonts w:ascii="Times New Roman" w:hAnsi="Times New Roman" w:cs="Times New Roman"/>
          <w:sz w:val="28"/>
          <w:szCs w:val="28"/>
        </w:rPr>
        <w:t xml:space="preserve">шения, возникшие с 1 </w:t>
      </w:r>
      <w:r w:rsidR="00433B08">
        <w:rPr>
          <w:rFonts w:ascii="Times New Roman" w:hAnsi="Times New Roman" w:cs="Times New Roman"/>
          <w:sz w:val="28"/>
          <w:szCs w:val="28"/>
        </w:rPr>
        <w:t>февраля</w:t>
      </w:r>
      <w:r w:rsidR="0055781B" w:rsidRPr="00EE33B1">
        <w:rPr>
          <w:rFonts w:ascii="Times New Roman" w:hAnsi="Times New Roman" w:cs="Times New Roman"/>
          <w:sz w:val="28"/>
          <w:szCs w:val="28"/>
        </w:rPr>
        <w:t xml:space="preserve"> 2016</w:t>
      </w:r>
      <w:r w:rsidRPr="00EE33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467E" w:rsidRPr="00EE33B1" w:rsidRDefault="0094467E" w:rsidP="0055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 w:rsidP="00557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Директор департамента здравоохранения </w:t>
      </w:r>
    </w:p>
    <w:p w:rsidR="0094467E" w:rsidRPr="00EE33B1" w:rsidRDefault="0055781B" w:rsidP="00557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EE33B1">
        <w:rPr>
          <w:rFonts w:ascii="Times New Roman" w:hAnsi="Times New Roman" w:cs="Times New Roman"/>
          <w:sz w:val="28"/>
          <w:szCs w:val="28"/>
        </w:rPr>
        <w:tab/>
      </w:r>
      <w:r w:rsidRPr="00EE33B1">
        <w:rPr>
          <w:rFonts w:ascii="Times New Roman" w:hAnsi="Times New Roman" w:cs="Times New Roman"/>
          <w:sz w:val="28"/>
          <w:szCs w:val="28"/>
        </w:rPr>
        <w:tab/>
      </w:r>
      <w:r w:rsidRPr="00EE33B1">
        <w:rPr>
          <w:rFonts w:ascii="Times New Roman" w:hAnsi="Times New Roman" w:cs="Times New Roman"/>
          <w:sz w:val="28"/>
          <w:szCs w:val="28"/>
        </w:rPr>
        <w:tab/>
      </w:r>
      <w:r w:rsidRPr="00EE33B1">
        <w:rPr>
          <w:rFonts w:ascii="Times New Roman" w:hAnsi="Times New Roman" w:cs="Times New Roman"/>
          <w:sz w:val="28"/>
          <w:szCs w:val="28"/>
        </w:rPr>
        <w:tab/>
      </w:r>
      <w:r w:rsidRPr="00EE33B1">
        <w:rPr>
          <w:rFonts w:ascii="Times New Roman" w:hAnsi="Times New Roman" w:cs="Times New Roman"/>
          <w:sz w:val="28"/>
          <w:szCs w:val="28"/>
        </w:rPr>
        <w:tab/>
      </w:r>
      <w:r w:rsidRPr="00EE33B1">
        <w:rPr>
          <w:rFonts w:ascii="Times New Roman" w:hAnsi="Times New Roman" w:cs="Times New Roman"/>
          <w:sz w:val="28"/>
          <w:szCs w:val="28"/>
        </w:rPr>
        <w:tab/>
      </w:r>
      <w:r w:rsidRPr="00EE33B1">
        <w:rPr>
          <w:rFonts w:ascii="Times New Roman" w:hAnsi="Times New Roman" w:cs="Times New Roman"/>
          <w:sz w:val="28"/>
          <w:szCs w:val="28"/>
        </w:rPr>
        <w:tab/>
      </w:r>
      <w:r w:rsidRPr="00EE33B1">
        <w:rPr>
          <w:rFonts w:ascii="Times New Roman" w:hAnsi="Times New Roman" w:cs="Times New Roman"/>
          <w:sz w:val="28"/>
          <w:szCs w:val="28"/>
        </w:rPr>
        <w:tab/>
        <w:t>А.В. Князев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81B" w:rsidRPr="00EE33B1" w:rsidRDefault="0055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4D" w:rsidRDefault="00A12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4D" w:rsidRDefault="00A12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74D" w:rsidRDefault="00A12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к приказу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от </w:t>
      </w:r>
      <w:r w:rsidR="00A1274D">
        <w:rPr>
          <w:rFonts w:ascii="Times New Roman" w:hAnsi="Times New Roman" w:cs="Times New Roman"/>
          <w:sz w:val="28"/>
          <w:szCs w:val="28"/>
        </w:rPr>
        <w:t>«17» ноября 2015 № 712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9"/>
      <w:bookmarkEnd w:id="2"/>
      <w:r w:rsidRPr="00EE33B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4467E" w:rsidRPr="00EE33B1" w:rsidRDefault="00A870C5" w:rsidP="00557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B1">
        <w:rPr>
          <w:rFonts w:ascii="Times New Roman" w:hAnsi="Times New Roman" w:cs="Times New Roman"/>
          <w:b/>
          <w:sz w:val="28"/>
          <w:szCs w:val="28"/>
        </w:rPr>
        <w:t>установления</w:t>
      </w:r>
      <w:r w:rsidR="0055781B" w:rsidRPr="00EE33B1">
        <w:rPr>
          <w:rFonts w:ascii="Times New Roman" w:hAnsi="Times New Roman" w:cs="Times New Roman"/>
          <w:b/>
          <w:sz w:val="28"/>
          <w:szCs w:val="28"/>
        </w:rPr>
        <w:t xml:space="preserve"> выплат за стаж непрерывной работы, выслугу лет</w:t>
      </w:r>
      <w:r w:rsidR="0055781B" w:rsidRPr="00EE33B1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94467E" w:rsidRPr="00EE33B1">
        <w:rPr>
          <w:rFonts w:ascii="Times New Roman" w:hAnsi="Times New Roman" w:cs="Times New Roman"/>
          <w:b/>
          <w:bCs/>
          <w:sz w:val="28"/>
          <w:szCs w:val="28"/>
        </w:rPr>
        <w:t xml:space="preserve">исчисления </w:t>
      </w:r>
      <w:r w:rsidR="0055781B" w:rsidRPr="00EE33B1">
        <w:rPr>
          <w:rFonts w:ascii="Times New Roman" w:hAnsi="Times New Roman" w:cs="Times New Roman"/>
          <w:b/>
          <w:sz w:val="28"/>
          <w:szCs w:val="28"/>
        </w:rPr>
        <w:t>непрерывного стажа работы</w:t>
      </w:r>
      <w:r w:rsidR="0055781B" w:rsidRPr="00EE33B1">
        <w:rPr>
          <w:rFonts w:ascii="Times New Roman" w:hAnsi="Times New Roman" w:cs="Times New Roman"/>
          <w:sz w:val="28"/>
          <w:szCs w:val="28"/>
        </w:rPr>
        <w:t xml:space="preserve"> </w:t>
      </w:r>
      <w:r w:rsidR="0055781B" w:rsidRPr="00EE33B1">
        <w:rPr>
          <w:rFonts w:ascii="Times New Roman" w:hAnsi="Times New Roman" w:cs="Times New Roman"/>
          <w:b/>
          <w:sz w:val="28"/>
          <w:szCs w:val="28"/>
        </w:rPr>
        <w:t xml:space="preserve">в государственных медицинских организациях Костромской области </w:t>
      </w:r>
    </w:p>
    <w:p w:rsidR="0055781B" w:rsidRPr="00EE33B1" w:rsidRDefault="0055781B" w:rsidP="00557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1. Выплаты стимулирующего характера за стаж непрерывной работы, выслугу лет в государственных </w:t>
      </w:r>
      <w:r w:rsidR="0055781B" w:rsidRPr="00EE33B1">
        <w:rPr>
          <w:rFonts w:ascii="Times New Roman" w:hAnsi="Times New Roman" w:cs="Times New Roman"/>
          <w:sz w:val="28"/>
          <w:szCs w:val="28"/>
        </w:rPr>
        <w:t xml:space="preserve">медицинских организациях Костромской области (далее – медицинские организации) </w:t>
      </w:r>
      <w:r w:rsidR="00801FED" w:rsidRPr="00EE33B1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EE33B1">
        <w:rPr>
          <w:rFonts w:ascii="Times New Roman" w:hAnsi="Times New Roman" w:cs="Times New Roman"/>
          <w:sz w:val="28"/>
          <w:szCs w:val="28"/>
        </w:rPr>
        <w:t xml:space="preserve"> от базового оклада </w:t>
      </w:r>
      <w:r w:rsidR="00801FED" w:rsidRPr="00EE33B1">
        <w:rPr>
          <w:rFonts w:ascii="Times New Roman" w:hAnsi="Times New Roman" w:cs="Times New Roman"/>
          <w:sz w:val="28"/>
          <w:szCs w:val="28"/>
        </w:rPr>
        <w:t xml:space="preserve">по соответствующей должности </w:t>
      </w:r>
      <w:r w:rsidR="00D806A8" w:rsidRPr="00EE33B1">
        <w:rPr>
          <w:rFonts w:ascii="Times New Roman" w:hAnsi="Times New Roman" w:cs="Times New Roman"/>
          <w:sz w:val="28"/>
          <w:szCs w:val="28"/>
        </w:rPr>
        <w:t>в</w:t>
      </w:r>
      <w:r w:rsidRPr="00EE33B1">
        <w:rPr>
          <w:rFonts w:ascii="Times New Roman" w:hAnsi="Times New Roman" w:cs="Times New Roman"/>
          <w:sz w:val="28"/>
          <w:szCs w:val="28"/>
        </w:rPr>
        <w:t xml:space="preserve"> пределах фонда оплаты труда.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2. Определение размера выплат стимулирующего характера за стаж непрерывной работы, выслугу лет в государственных</w:t>
      </w:r>
      <w:r w:rsidR="00801FED" w:rsidRPr="00EE33B1">
        <w:rPr>
          <w:rFonts w:ascii="Times New Roman" w:hAnsi="Times New Roman" w:cs="Times New Roman"/>
          <w:sz w:val="28"/>
          <w:szCs w:val="28"/>
        </w:rPr>
        <w:t xml:space="preserve"> медицинских организациях Костромской области</w:t>
      </w:r>
      <w:r w:rsidRPr="00EE33B1">
        <w:rPr>
          <w:rFonts w:ascii="Times New Roman" w:hAnsi="Times New Roman" w:cs="Times New Roman"/>
          <w:sz w:val="28"/>
          <w:szCs w:val="28"/>
        </w:rPr>
        <w:t>.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Выплаты стимулирующего характера за стаж непрерывной работы, выслугу лет в государственных</w:t>
      </w:r>
      <w:r w:rsidR="00801FED" w:rsidRPr="00EE33B1">
        <w:rPr>
          <w:rFonts w:ascii="Times New Roman" w:hAnsi="Times New Roman" w:cs="Times New Roman"/>
          <w:sz w:val="28"/>
          <w:szCs w:val="28"/>
        </w:rPr>
        <w:t xml:space="preserve"> медицинских организациях</w:t>
      </w:r>
      <w:r w:rsidRPr="00EE33B1">
        <w:rPr>
          <w:rFonts w:ascii="Times New Roman" w:hAnsi="Times New Roman" w:cs="Times New Roman"/>
          <w:sz w:val="28"/>
          <w:szCs w:val="28"/>
        </w:rPr>
        <w:t xml:space="preserve"> устанавливаются:</w:t>
      </w:r>
    </w:p>
    <w:p w:rsidR="00085244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EE33B1">
        <w:rPr>
          <w:rFonts w:ascii="Times New Roman" w:hAnsi="Times New Roman" w:cs="Times New Roman"/>
          <w:sz w:val="28"/>
          <w:szCs w:val="28"/>
        </w:rPr>
        <w:t xml:space="preserve">1) </w:t>
      </w:r>
      <w:r w:rsidR="00CB3ABF">
        <w:rPr>
          <w:rFonts w:ascii="Times New Roman" w:hAnsi="Times New Roman" w:cs="Times New Roman"/>
          <w:sz w:val="28"/>
          <w:szCs w:val="28"/>
        </w:rPr>
        <w:t xml:space="preserve"> </w:t>
      </w:r>
      <w:r w:rsidR="00085244">
        <w:rPr>
          <w:rFonts w:ascii="Times New Roman" w:hAnsi="Times New Roman" w:cs="Times New Roman"/>
          <w:sz w:val="28"/>
          <w:szCs w:val="28"/>
        </w:rPr>
        <w:t>работникам, оказывающим скорую медицинскую помощь: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старшим врачам станций (отделений) скорой медицинской помощи;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врачам, среднему и младшему медицинскому персоналу и водителям, в том числе состоящим в штате автотранспортных предприятий, выездных бригад станций (отделений) скорой медицинской помощи и выездных реанимационных гематологических бригад;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врачам, среднему и младшему медицинскому персоналу и водителям выездных бригад отделений плановой и экстренной консультативной медицинской помощи (станций санитарной авиации).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- врачам-консультантам (врачам-специалистам), привлекаемым отделениями плановой и экстренной консультативной помощи (станциями санитарной авиации) для оказания экстренной консультативной медицинской помощи, с учетом их стажа непрерывной работы в </w:t>
      </w:r>
      <w:r w:rsidR="00801FED" w:rsidRPr="00EE33B1">
        <w:rPr>
          <w:rFonts w:ascii="Times New Roman" w:hAnsi="Times New Roman" w:cs="Times New Roman"/>
          <w:sz w:val="28"/>
          <w:szCs w:val="28"/>
        </w:rPr>
        <w:t xml:space="preserve">медицинских организациях </w:t>
      </w:r>
      <w:r w:rsidRPr="00EE33B1">
        <w:rPr>
          <w:rFonts w:ascii="Times New Roman" w:hAnsi="Times New Roman" w:cs="Times New Roman"/>
          <w:sz w:val="28"/>
          <w:szCs w:val="28"/>
        </w:rPr>
        <w:t>на врачебных должностях всех наименований, в т.ч. и по совместительству, за время выполнения указанной работы с учетом времени переезда;</w:t>
      </w:r>
    </w:p>
    <w:p w:rsidR="00CB3ABF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3B1">
        <w:rPr>
          <w:rFonts w:ascii="Times New Roman" w:hAnsi="Times New Roman" w:cs="Times New Roman"/>
          <w:sz w:val="28"/>
          <w:szCs w:val="28"/>
        </w:rPr>
        <w:t>- за врачами выездных бригад станций (отделений) скорой медицинской помощи, перешедшими на должности главного врача станции скорой медицинской помощи и его заместителя, заведующих отделениями, подстанциями скорой медицинской помощи, а также за работниками из числа среднего медицинского персонала выездных бригад станций (отделений) скорой медицинской помощи, перешедшими на должности фельдшера (медицинской сестры) по приему вызовов и передаче их выездным бригадам или старшего фельдшера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 xml:space="preserve"> подстанции скорой </w:t>
      </w:r>
      <w:r w:rsidRPr="00EE33B1">
        <w:rPr>
          <w:rFonts w:ascii="Times New Roman" w:hAnsi="Times New Roman" w:cs="Times New Roman"/>
          <w:sz w:val="28"/>
          <w:szCs w:val="28"/>
        </w:rPr>
        <w:lastRenderedPageBreak/>
        <w:t>медицинской помощи, сохраняются надбавки в размерах, соответствующих стажу непрерывной работы в выездных бригадах</w:t>
      </w:r>
      <w:r w:rsidR="00CB3ABF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CB3ABF" w:rsidRPr="00EE33B1" w:rsidRDefault="00CB3ABF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выше 3-х лет – 0,3</w:t>
      </w:r>
    </w:p>
    <w:p w:rsidR="00CB3ABF" w:rsidRDefault="00CB3ABF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свыше 5-ти лет </w:t>
      </w:r>
      <w:r>
        <w:rPr>
          <w:rFonts w:ascii="Times New Roman" w:hAnsi="Times New Roman" w:cs="Times New Roman"/>
          <w:sz w:val="28"/>
          <w:szCs w:val="28"/>
        </w:rPr>
        <w:t>- 0,45</w:t>
      </w:r>
    </w:p>
    <w:p w:rsidR="0094467E" w:rsidRPr="00EE33B1" w:rsidRDefault="00CB3ABF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7-ми лет -0,6</w:t>
      </w:r>
    </w:p>
    <w:p w:rsidR="00085244" w:rsidRDefault="001D2F8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4467E" w:rsidRPr="00EE33B1">
        <w:rPr>
          <w:rFonts w:ascii="Times New Roman" w:hAnsi="Times New Roman" w:cs="Times New Roman"/>
          <w:sz w:val="28"/>
          <w:szCs w:val="28"/>
        </w:rPr>
        <w:t xml:space="preserve"> </w:t>
      </w:r>
      <w:r w:rsidR="00085244">
        <w:rPr>
          <w:rFonts w:ascii="Times New Roman" w:hAnsi="Times New Roman" w:cs="Times New Roman"/>
          <w:sz w:val="28"/>
          <w:szCs w:val="28"/>
        </w:rPr>
        <w:t xml:space="preserve">медицинским работникам участковой службы: 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врачам и среднему медицинскому персоналу расположенных в сельской местности участковых больниц и амбулаторий;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среднему медицинскому персоналу фельдшерско-акушерских пунктов;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заведующим терапевтическими и педиатрическими отделениями поликлиник, а также участковым терапевтам и педиатрам, участковым медицинским сестрам терапевтических и педиатрических территориальных участков;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фельдшерам, работающим на территориальных терапевтических и педиатрических участках в поликлиниках и поликлинических отделениях;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врачам пунктов (отделений) медицинской помощи на дому;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врачам общей практики (семейным врачам) и медицинским сестрам врачей общей практики (семейных врачей);</w:t>
      </w:r>
    </w:p>
    <w:p w:rsidR="00CB3ABF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врачам-фтизиатрам, врачам-педиатрам и среднему медицинскому персоналу противотуберкулезных учреждений (подразделений), работающим на фтизиатрических участках по обслуживанию взрослого и детского населения</w:t>
      </w:r>
      <w:r w:rsidR="00CB3ABF" w:rsidRPr="00CB3ABF">
        <w:rPr>
          <w:rFonts w:ascii="Times New Roman" w:hAnsi="Times New Roman" w:cs="Times New Roman"/>
          <w:sz w:val="28"/>
          <w:szCs w:val="28"/>
        </w:rPr>
        <w:t xml:space="preserve"> </w:t>
      </w:r>
      <w:r w:rsidR="00CB3ABF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CB3ABF" w:rsidRPr="00EE33B1" w:rsidRDefault="00CB3ABF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выше 3-х лет – 0,30</w:t>
      </w:r>
    </w:p>
    <w:p w:rsidR="00CB3ABF" w:rsidRDefault="00CB3ABF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свыше 5-ти лет </w:t>
      </w:r>
      <w:r>
        <w:rPr>
          <w:rFonts w:ascii="Times New Roman" w:hAnsi="Times New Roman" w:cs="Times New Roman"/>
          <w:sz w:val="28"/>
          <w:szCs w:val="28"/>
        </w:rPr>
        <w:t>- 0,35</w:t>
      </w:r>
    </w:p>
    <w:p w:rsidR="00CB3ABF" w:rsidRPr="00EE33B1" w:rsidRDefault="00CB3ABF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7-ми лет -0,4</w:t>
      </w:r>
    </w:p>
    <w:p w:rsidR="00DE0D22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EE33B1">
        <w:rPr>
          <w:rFonts w:ascii="Times New Roman" w:hAnsi="Times New Roman" w:cs="Times New Roman"/>
          <w:sz w:val="28"/>
          <w:szCs w:val="28"/>
        </w:rPr>
        <w:t xml:space="preserve">3) </w:t>
      </w:r>
      <w:r w:rsidR="00DE0D22" w:rsidRPr="00EE33B1">
        <w:rPr>
          <w:rFonts w:ascii="Times New Roman" w:hAnsi="Times New Roman" w:cs="Times New Roman"/>
          <w:sz w:val="28"/>
          <w:szCs w:val="28"/>
        </w:rPr>
        <w:t xml:space="preserve">всем работникам государственных медицинских организаций, кроме работников, перечисленных в </w:t>
      </w:r>
      <w:hyperlink w:anchor="Par50" w:history="1">
        <w:r w:rsidR="00DE0D22" w:rsidRPr="00EE33B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E0D22" w:rsidRPr="00EE33B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6" w:history="1">
        <w:r w:rsidR="00DE0D22" w:rsidRPr="00EE33B1">
          <w:rPr>
            <w:rFonts w:ascii="Times New Roman" w:hAnsi="Times New Roman" w:cs="Times New Roman"/>
            <w:sz w:val="28"/>
            <w:szCs w:val="28"/>
          </w:rPr>
          <w:t>2 пункта 2</w:t>
        </w:r>
      </w:hyperlink>
      <w:r w:rsidR="00DE0D22" w:rsidRPr="00EE33B1">
        <w:rPr>
          <w:rFonts w:ascii="Times New Roman" w:hAnsi="Times New Roman" w:cs="Times New Roman"/>
          <w:sz w:val="28"/>
          <w:szCs w:val="28"/>
        </w:rPr>
        <w:t xml:space="preserve"> настоящего Порядка: </w:t>
      </w:r>
    </w:p>
    <w:p w:rsidR="00DE0D22" w:rsidRPr="00EE33B1" w:rsidRDefault="00EE33B1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с</w:t>
      </w:r>
      <w:r w:rsidR="001D2F8E">
        <w:rPr>
          <w:rFonts w:ascii="Times New Roman" w:hAnsi="Times New Roman" w:cs="Times New Roman"/>
          <w:sz w:val="28"/>
          <w:szCs w:val="28"/>
        </w:rPr>
        <w:t>выше 3-х лет – 0,</w:t>
      </w:r>
      <w:r w:rsidR="00697C27">
        <w:rPr>
          <w:rFonts w:ascii="Times New Roman" w:hAnsi="Times New Roman" w:cs="Times New Roman"/>
          <w:sz w:val="28"/>
          <w:szCs w:val="28"/>
        </w:rPr>
        <w:t>10</w:t>
      </w:r>
    </w:p>
    <w:p w:rsidR="00697C27" w:rsidRDefault="00EE33B1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с</w:t>
      </w:r>
      <w:r w:rsidR="00DE0D22" w:rsidRPr="00EE33B1">
        <w:rPr>
          <w:rFonts w:ascii="Times New Roman" w:hAnsi="Times New Roman" w:cs="Times New Roman"/>
          <w:sz w:val="28"/>
          <w:szCs w:val="28"/>
        </w:rPr>
        <w:t xml:space="preserve">выше 5-ти лет </w:t>
      </w:r>
      <w:r w:rsidR="00697C27">
        <w:rPr>
          <w:rFonts w:ascii="Times New Roman" w:hAnsi="Times New Roman" w:cs="Times New Roman"/>
          <w:sz w:val="28"/>
          <w:szCs w:val="28"/>
        </w:rPr>
        <w:t xml:space="preserve">- </w:t>
      </w:r>
      <w:r w:rsidR="001D2F8E">
        <w:rPr>
          <w:rFonts w:ascii="Times New Roman" w:hAnsi="Times New Roman" w:cs="Times New Roman"/>
          <w:sz w:val="28"/>
          <w:szCs w:val="28"/>
        </w:rPr>
        <w:t>0,</w:t>
      </w:r>
      <w:r w:rsidR="00697C27">
        <w:rPr>
          <w:rFonts w:ascii="Times New Roman" w:hAnsi="Times New Roman" w:cs="Times New Roman"/>
          <w:sz w:val="28"/>
          <w:szCs w:val="28"/>
        </w:rPr>
        <w:t>15</w:t>
      </w:r>
    </w:p>
    <w:p w:rsidR="00DE0D22" w:rsidRPr="00EE33B1" w:rsidRDefault="00CB3ABF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7</w:t>
      </w:r>
      <w:r w:rsidR="00697C27">
        <w:rPr>
          <w:rFonts w:ascii="Times New Roman" w:hAnsi="Times New Roman" w:cs="Times New Roman"/>
          <w:sz w:val="28"/>
          <w:szCs w:val="28"/>
        </w:rPr>
        <w:t>-ми лет -</w:t>
      </w:r>
      <w:r w:rsidR="00437A7A">
        <w:rPr>
          <w:rFonts w:ascii="Times New Roman" w:hAnsi="Times New Roman" w:cs="Times New Roman"/>
          <w:sz w:val="28"/>
          <w:szCs w:val="28"/>
        </w:rPr>
        <w:t xml:space="preserve"> </w:t>
      </w:r>
      <w:r w:rsidR="00697C27">
        <w:rPr>
          <w:rFonts w:ascii="Times New Roman" w:hAnsi="Times New Roman" w:cs="Times New Roman"/>
          <w:sz w:val="28"/>
          <w:szCs w:val="28"/>
        </w:rPr>
        <w:t>0,2</w:t>
      </w:r>
    </w:p>
    <w:p w:rsidR="004D7DC6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3. В стаж непрерывной работы в государственных </w:t>
      </w:r>
      <w:r w:rsidR="004D7DC6" w:rsidRPr="00EE33B1">
        <w:rPr>
          <w:rFonts w:ascii="Times New Roman" w:hAnsi="Times New Roman" w:cs="Times New Roman"/>
          <w:sz w:val="28"/>
          <w:szCs w:val="28"/>
        </w:rPr>
        <w:t xml:space="preserve">медицинских организациях </w:t>
      </w:r>
      <w:r w:rsidRPr="00EE33B1">
        <w:rPr>
          <w:rFonts w:ascii="Times New Roman" w:hAnsi="Times New Roman" w:cs="Times New Roman"/>
          <w:sz w:val="28"/>
          <w:szCs w:val="28"/>
        </w:rPr>
        <w:t xml:space="preserve">засчитывается время непрерывной работы в </w:t>
      </w:r>
      <w:r w:rsidR="004D7DC6" w:rsidRPr="00EE33B1">
        <w:rPr>
          <w:rFonts w:ascii="Times New Roman" w:hAnsi="Times New Roman" w:cs="Times New Roman"/>
          <w:sz w:val="28"/>
          <w:szCs w:val="28"/>
        </w:rPr>
        <w:t>медицинских организациях.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4. Порядок исчисления стажа непрерывной работы, дающего право на получение выплат за стаж непрерывной работы, выслугу лет в государственных </w:t>
      </w:r>
      <w:r w:rsidR="004D7DC6" w:rsidRPr="00EE33B1"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EE33B1">
        <w:rPr>
          <w:rFonts w:ascii="Times New Roman" w:hAnsi="Times New Roman" w:cs="Times New Roman"/>
          <w:sz w:val="28"/>
          <w:szCs w:val="28"/>
        </w:rPr>
        <w:t>.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В стаж работы засчитывается: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1) работникам, предусмотренным в </w:t>
      </w:r>
      <w:hyperlink w:anchor="Par50" w:history="1">
        <w:r w:rsidRPr="00EE33B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EE33B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6" w:history="1">
        <w:r w:rsidRPr="00EE33B1">
          <w:rPr>
            <w:rFonts w:ascii="Times New Roman" w:hAnsi="Times New Roman" w:cs="Times New Roman"/>
            <w:sz w:val="28"/>
            <w:szCs w:val="28"/>
          </w:rPr>
          <w:t>2 пункта 2</w:t>
        </w:r>
      </w:hyperlink>
      <w:r w:rsidRPr="00EE33B1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время непрерывной </w:t>
      </w:r>
      <w:proofErr w:type="gramStart"/>
      <w:r w:rsidRPr="00EE33B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 xml:space="preserve"> как по основной работе, так и работе по совместительству в указанных </w:t>
      </w:r>
      <w:r w:rsidR="009B09EE" w:rsidRPr="00EE33B1">
        <w:rPr>
          <w:rFonts w:ascii="Times New Roman" w:hAnsi="Times New Roman" w:cs="Times New Roman"/>
          <w:sz w:val="28"/>
          <w:szCs w:val="28"/>
        </w:rPr>
        <w:t>организациях</w:t>
      </w:r>
      <w:r w:rsidRPr="00EE33B1">
        <w:rPr>
          <w:rFonts w:ascii="Times New Roman" w:hAnsi="Times New Roman" w:cs="Times New Roman"/>
          <w:sz w:val="28"/>
          <w:szCs w:val="28"/>
        </w:rPr>
        <w:t>, подразделениях и на должностях;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2) работникам, предусмотренным в </w:t>
      </w:r>
      <w:hyperlink w:anchor="Par64" w:history="1">
        <w:r w:rsidRPr="00EE33B1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Pr="00EE33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E33B1">
        <w:rPr>
          <w:rFonts w:ascii="Times New Roman" w:hAnsi="Times New Roman" w:cs="Times New Roman"/>
          <w:sz w:val="28"/>
          <w:szCs w:val="28"/>
        </w:rPr>
        <w:lastRenderedPageBreak/>
        <w:t>Порядка: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- время непрерывной </w:t>
      </w:r>
      <w:proofErr w:type="gramStart"/>
      <w:r w:rsidRPr="00EE33B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 xml:space="preserve"> как по основной работе, так и работе по совместительству, на любых должностях, в том числе на должностях врачей и провизоров-интернов, врачей и провизоров-стажеров, в</w:t>
      </w:r>
      <w:r w:rsidR="009B09EE" w:rsidRPr="00EE33B1">
        <w:rPr>
          <w:rFonts w:ascii="Times New Roman" w:hAnsi="Times New Roman" w:cs="Times New Roman"/>
          <w:sz w:val="28"/>
          <w:szCs w:val="28"/>
        </w:rPr>
        <w:t xml:space="preserve"> медицинских организациях</w:t>
      </w:r>
      <w:r w:rsidRPr="00EE33B1">
        <w:rPr>
          <w:rFonts w:ascii="Times New Roman" w:hAnsi="Times New Roman" w:cs="Times New Roman"/>
          <w:sz w:val="28"/>
          <w:szCs w:val="28"/>
        </w:rPr>
        <w:t xml:space="preserve">, независимо от ведомственной подчиненности, социальной защиты населения и </w:t>
      </w:r>
      <w:proofErr w:type="spellStart"/>
      <w:r w:rsidRPr="00EE33B1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EE33B1">
        <w:rPr>
          <w:rFonts w:ascii="Times New Roman" w:hAnsi="Times New Roman" w:cs="Times New Roman"/>
          <w:sz w:val="28"/>
          <w:szCs w:val="28"/>
        </w:rPr>
        <w:t>;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время пребывания в интернатуре на базе клинических кафедр высших медицинских образовательных учреждений;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время пребывания в клинической ординатуре, а также в аспирантуре и докторантуре по клиническим и фармацевтическим дисциплинам в высших учебных образовательных и научно-исследовательских учреждениях;</w:t>
      </w:r>
    </w:p>
    <w:p w:rsidR="0094467E" w:rsidRPr="00EE33B1" w:rsidRDefault="0094467E" w:rsidP="00C86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время работы в централизованных бухгалтериях при органах и учреждениях здравоохранения, при условии, если за ними непосредственно следовала работа в учреждениях здравоохранения и социальной защиты населения;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3B1">
        <w:rPr>
          <w:rFonts w:ascii="Times New Roman" w:hAnsi="Times New Roman" w:cs="Times New Roman"/>
          <w:sz w:val="28"/>
          <w:szCs w:val="28"/>
        </w:rPr>
        <w:t>- время выполнения в учреждениях здравоохранения лечебно-диагностической работы, заведование отделениями и дополнительные дежурства, осуществляемые работниками государственных медицинских высших образовательных учреждений, в т.ч. учреждений дополнительного медицинского образования, и научных организаций клинического профиля, на условиях, предусмотренных Постановлением Совета Министров - Правительства Росс</w:t>
      </w:r>
      <w:r w:rsidR="009B09EE" w:rsidRPr="00EE33B1">
        <w:rPr>
          <w:rFonts w:ascii="Times New Roman" w:hAnsi="Times New Roman" w:cs="Times New Roman"/>
          <w:sz w:val="28"/>
          <w:szCs w:val="28"/>
        </w:rPr>
        <w:t>ийской Федерации от 08.10.1993 № 1002 «</w:t>
      </w:r>
      <w:r w:rsidRPr="00EE33B1">
        <w:rPr>
          <w:rFonts w:ascii="Times New Roman" w:hAnsi="Times New Roman" w:cs="Times New Roman"/>
          <w:sz w:val="28"/>
          <w:szCs w:val="28"/>
        </w:rPr>
        <w:t>О некоторых вопросах оплаты т</w:t>
      </w:r>
      <w:r w:rsidR="009B09EE" w:rsidRPr="00EE33B1">
        <w:rPr>
          <w:rFonts w:ascii="Times New Roman" w:hAnsi="Times New Roman" w:cs="Times New Roman"/>
          <w:sz w:val="28"/>
          <w:szCs w:val="28"/>
        </w:rPr>
        <w:t>руда работников здравоохранения»</w:t>
      </w:r>
      <w:r w:rsidRPr="00EE33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время работы на должностях руководителей и врачей службы милосердия, медицинских сестер милосердия, в т.ч. старших и младших, обще</w:t>
      </w:r>
      <w:proofErr w:type="gramStart"/>
      <w:r w:rsidRPr="00EE33B1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>асного Креста и его организаций;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- время непрерывной </w:t>
      </w:r>
      <w:proofErr w:type="gramStart"/>
      <w:r w:rsidRPr="00EE33B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 xml:space="preserve"> как по основной работе, так и работе по совместительству, на врачебных и фельдшерских здравпунктах, являющихся структурными подразделениями предприятий (учреждений и организаций) независимо от форм собственности;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3B1">
        <w:rPr>
          <w:rFonts w:ascii="Times New Roman" w:hAnsi="Times New Roman" w:cs="Times New Roman"/>
          <w:sz w:val="28"/>
          <w:szCs w:val="28"/>
        </w:rPr>
        <w:t>- время службы (работы) в военно-медицинских учреждениях (подразделениях) и на медицинских (фармацевтических) должностях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Минюста России;</w:t>
      </w:r>
      <w:proofErr w:type="gramEnd"/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3B1">
        <w:rPr>
          <w:rFonts w:ascii="Times New Roman" w:hAnsi="Times New Roman" w:cs="Times New Roman"/>
          <w:sz w:val="28"/>
          <w:szCs w:val="28"/>
        </w:rPr>
        <w:t>-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 xml:space="preserve"> на работу в учреждение </w:t>
      </w:r>
      <w:r w:rsidRPr="00EE33B1">
        <w:rPr>
          <w:rFonts w:ascii="Times New Roman" w:hAnsi="Times New Roman" w:cs="Times New Roman"/>
          <w:sz w:val="28"/>
          <w:szCs w:val="28"/>
        </w:rPr>
        <w:lastRenderedPageBreak/>
        <w:t>здравоохранения и социальной защиты населения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- время работы в </w:t>
      </w:r>
      <w:r w:rsidR="009B09EE" w:rsidRPr="00EE33B1"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EE33B1">
        <w:rPr>
          <w:rFonts w:ascii="Times New Roman" w:hAnsi="Times New Roman" w:cs="Times New Roman"/>
          <w:sz w:val="28"/>
          <w:szCs w:val="28"/>
        </w:rPr>
        <w:t xml:space="preserve"> и социальной защиты населения в период учебы студентам медицинских высших и средних образовательных учреждений, независимо от продолжительности перерывов в работе, связанных с учебой, если за ней следовала работа в учреждениях здравоохранения и социальной защиты населения;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- время непрерывной работы в приемниках-распределителях МВД России для лиц, задержанных за бродяжничество и </w:t>
      </w:r>
      <w:proofErr w:type="gramStart"/>
      <w:r w:rsidRPr="00EE33B1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>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время непрерывной работы на должностях медицинского персонала дошкольных и общеобразовательных учреждений независимо от ведомственной подчиненности;</w:t>
      </w:r>
    </w:p>
    <w:p w:rsidR="000B44DA" w:rsidRPr="00EE33B1" w:rsidRDefault="00BF4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B44DA" w:rsidRPr="00EE33B1">
        <w:rPr>
          <w:rFonts w:ascii="Times New Roman" w:hAnsi="Times New Roman" w:cs="Times New Roman"/>
          <w:bCs/>
          <w:sz w:val="28"/>
          <w:szCs w:val="28"/>
        </w:rPr>
        <w:t xml:space="preserve">- время непрерывной работы в </w:t>
      </w:r>
      <w:r w:rsidR="000B44DA" w:rsidRPr="00EE33B1">
        <w:rPr>
          <w:rFonts w:ascii="Times New Roman" w:hAnsi="Times New Roman" w:cs="Times New Roman"/>
          <w:sz w:val="28"/>
          <w:szCs w:val="28"/>
        </w:rPr>
        <w:t>органах управления здравоохранением, социальной защиты населения, органах Госсанэпиднадзора,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Обществ Красного Креста, комитетов профсоюзов работников здравоохранения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3) работникам при условии, если нижеперечисленным периодам непосредственно предшествовала и за ними непосредственно следовала работа, дающая право на надбавки: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время работы на выборных должностях в органах законодательной и исполнительной власти и профсоюзных органах;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время работы в учреждениях здравоохранения и социальной защиты населения стран СНГ, а также республик, входивших в состав СССР до 01.01.1992;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время по уходу за ребенком до достижения им возраста трех лет;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4) работникам без каких-либо условий и ограничений: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время службы в Вооруженных силах СССР, органах внутренних дел и государственной безопасности СССР и пребывание в партизанских отрядах в период Великой Отечественной войны, а также выполнения интернационального долга, в том числе нахождения военнослужащих в плену, при наличии справки военкомата.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5. Стаж работы сохраняется: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При поступлении на работу в государственные учреждения здравоохранения, при отсутствии во время перерыва другой работы: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5"/>
      <w:bookmarkEnd w:id="6"/>
      <w:r w:rsidRPr="00EE33B1">
        <w:rPr>
          <w:rFonts w:ascii="Times New Roman" w:hAnsi="Times New Roman" w:cs="Times New Roman"/>
          <w:sz w:val="28"/>
          <w:szCs w:val="28"/>
        </w:rPr>
        <w:lastRenderedPageBreak/>
        <w:t>1) не позднее одного месяца: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со дня увольнения из учреждений здравоохранения и социальной защиты населения;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после увольнения с научной или педагогической работы, которая непосредственно следовала за работой в учреждениях здравоохранения, социальной защиты населения;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- после прекращения временной инвалидности или болезни, вызвавших увольнение из учреждений (подразделений) и с должностей, указанных в </w:t>
      </w:r>
      <w:hyperlink w:anchor="Par50" w:history="1">
        <w:r w:rsidRPr="00EE33B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EE33B1">
        <w:rPr>
          <w:rFonts w:ascii="Times New Roman" w:hAnsi="Times New Roman" w:cs="Times New Roman"/>
          <w:sz w:val="28"/>
          <w:szCs w:val="28"/>
        </w:rPr>
        <w:t>-</w:t>
      </w:r>
      <w:hyperlink w:anchor="Par64" w:history="1">
        <w:r w:rsidRPr="00EE33B1">
          <w:rPr>
            <w:rFonts w:ascii="Times New Roman" w:hAnsi="Times New Roman" w:cs="Times New Roman"/>
            <w:sz w:val="28"/>
            <w:szCs w:val="28"/>
          </w:rPr>
          <w:t>3 пункта 2</w:t>
        </w:r>
      </w:hyperlink>
      <w:r w:rsidRPr="00EE33B1">
        <w:rPr>
          <w:rFonts w:ascii="Times New Roman" w:hAnsi="Times New Roman" w:cs="Times New Roman"/>
          <w:sz w:val="28"/>
          <w:szCs w:val="28"/>
        </w:rPr>
        <w:t xml:space="preserve"> Порядка, а также в случае увольнения с работы, на которую работник был переведен по этим основаниям;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со дня увольнения из органов управления здравоохранения, социальной защиты населения, органов Госсанэпиднадзора,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</w:t>
      </w:r>
      <w:proofErr w:type="gramStart"/>
      <w:r w:rsidRPr="00EE33B1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>асного Креста, комитетов профсоюзов работников здравоохранения и с должностей доверенных врачей;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- после увольнения с работы на должностях медицинского персонала дошкольных и общеобразовательных учреждений, колхозно-совхозных профилакториев, </w:t>
      </w:r>
      <w:proofErr w:type="gramStart"/>
      <w:r w:rsidRPr="00EE33B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 xml:space="preserve"> непосредственно следовала за работой в учреждениях здравоохранения, социальной защиты населения;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со дня увольнения из предприятий и организаций (структурных подразделений) независимо от форм собственности, осуществляющих в установленном порядке функции учреждений здравоохранения, при условии, если указанным периодам работы непосредственно предшествовала работа в учреждениях здравоохранения и социальной защиты населения;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- со дня увольнения из приемника-распределителя МВД России для лиц, задержанных за бродяжничество и </w:t>
      </w:r>
      <w:proofErr w:type="gramStart"/>
      <w:r w:rsidRPr="00EE33B1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>.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2) не позднее двух месяцев: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- со дня увольнения из учреждений здравоохранения, социальной защиты населения и должностей, указанных в </w:t>
      </w:r>
      <w:hyperlink w:anchor="Par50" w:history="1">
        <w:r w:rsidRPr="00EE33B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EE33B1">
        <w:rPr>
          <w:rFonts w:ascii="Times New Roman" w:hAnsi="Times New Roman" w:cs="Times New Roman"/>
          <w:sz w:val="28"/>
          <w:szCs w:val="28"/>
        </w:rPr>
        <w:t>-</w:t>
      </w:r>
      <w:hyperlink w:anchor="Par64" w:history="1">
        <w:r w:rsidRPr="00EE33B1">
          <w:rPr>
            <w:rFonts w:ascii="Times New Roman" w:hAnsi="Times New Roman" w:cs="Times New Roman"/>
            <w:sz w:val="28"/>
            <w:szCs w:val="28"/>
          </w:rPr>
          <w:t>3 пункта 2</w:t>
        </w:r>
      </w:hyperlink>
      <w:r w:rsidRPr="00EE33B1">
        <w:rPr>
          <w:rFonts w:ascii="Times New Roman" w:hAnsi="Times New Roman" w:cs="Times New Roman"/>
          <w:sz w:val="28"/>
          <w:szCs w:val="28"/>
        </w:rPr>
        <w:t xml:space="preserve"> Порядка, после окончания обусловленного трудовым договором срока работы в районах Крайнего Севера и местностях, приравненных к районам Крайнего Севера;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- после возвращения с работы в учреждениях Российской Федерации за границей или в международных организациях, если работе за границей непосредственно предшествовала работа в учреждениях и на должностях, предусмотренных в </w:t>
      </w:r>
      <w:hyperlink w:anchor="Par50" w:history="1">
        <w:r w:rsidRPr="00EE33B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EE33B1">
        <w:rPr>
          <w:rFonts w:ascii="Times New Roman" w:hAnsi="Times New Roman" w:cs="Times New Roman"/>
          <w:sz w:val="28"/>
          <w:szCs w:val="28"/>
        </w:rPr>
        <w:t>-</w:t>
      </w:r>
      <w:hyperlink w:anchor="Par64" w:history="1">
        <w:r w:rsidRPr="00EE33B1">
          <w:rPr>
            <w:rFonts w:ascii="Times New Roman" w:hAnsi="Times New Roman" w:cs="Times New Roman"/>
            <w:sz w:val="28"/>
            <w:szCs w:val="28"/>
          </w:rPr>
          <w:t>3 пункта 2</w:t>
        </w:r>
      </w:hyperlink>
      <w:r w:rsidRPr="00EE33B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Время переезда к месту жительства и нахождения в отпуске, не использованном за время работы за границей, в указанный двухмесячный срок не включается.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Этот же порядок применяется в отношении членов семей, находившихся за границей вместе с работником.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3) не позднее трех месяцев: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- после окончания высшего или среднего профессионального </w:t>
      </w:r>
      <w:r w:rsidRPr="00EE33B1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учреждения, аспирантуры, докторантуры, клинической ординатуры и интернатуры;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со дня увольнения в связи с ликвидацией учреждения (подразделения) либо сокращением численности или штата работников учреждения (подразделения);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3B1">
        <w:rPr>
          <w:rFonts w:ascii="Times New Roman" w:hAnsi="Times New Roman" w:cs="Times New Roman"/>
          <w:sz w:val="28"/>
          <w:szCs w:val="28"/>
        </w:rPr>
        <w:t>- со дня увольнения с работы (службы) в военно-медицинских учреждениях (подразделениях) и с медицинских (фармацевтических) должностей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не считая времени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 xml:space="preserve"> переезда;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4) не позднее шести месяцев со дня увольнения в связи с ликвидацией учреждений (подразделений) либо сокращением численности или штата работников учреждений (подразделений), расположенных в районах Крайнего Севера и приравненных к ним местностях;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EE33B1">
        <w:rPr>
          <w:rFonts w:ascii="Times New Roman" w:hAnsi="Times New Roman" w:cs="Times New Roman"/>
          <w:sz w:val="28"/>
          <w:szCs w:val="28"/>
        </w:rPr>
        <w:t xml:space="preserve">5) не позднее одного года - со дня увольнения с военной службы, не считая времени переезда, если службе непосредственно предшествовала работа на должностях, перечисленных в </w:t>
      </w:r>
      <w:hyperlink w:anchor="Par50" w:history="1">
        <w:r w:rsidRPr="00EE33B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EE33B1">
        <w:rPr>
          <w:rFonts w:ascii="Times New Roman" w:hAnsi="Times New Roman" w:cs="Times New Roman"/>
          <w:sz w:val="28"/>
          <w:szCs w:val="28"/>
        </w:rPr>
        <w:t>-</w:t>
      </w:r>
      <w:hyperlink w:anchor="Par64" w:history="1">
        <w:r w:rsidRPr="00EE33B1">
          <w:rPr>
            <w:rFonts w:ascii="Times New Roman" w:hAnsi="Times New Roman" w:cs="Times New Roman"/>
            <w:sz w:val="28"/>
            <w:szCs w:val="28"/>
          </w:rPr>
          <w:t>3 пункта 2</w:t>
        </w:r>
      </w:hyperlink>
      <w:r w:rsidRPr="00EE33B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6) стаж работы сохраняется независимо от продолжительности перерыва в работе и наличия во время перерыва другой работы при условии, если перерыву непосредственно предшествовала работа на должностях, перечисленных в </w:t>
      </w:r>
      <w:hyperlink w:anchor="Par50" w:history="1">
        <w:r w:rsidRPr="00EE33B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EE33B1">
        <w:rPr>
          <w:rFonts w:ascii="Times New Roman" w:hAnsi="Times New Roman" w:cs="Times New Roman"/>
          <w:sz w:val="28"/>
          <w:szCs w:val="28"/>
        </w:rPr>
        <w:t>-</w:t>
      </w:r>
      <w:hyperlink w:anchor="Par64" w:history="1">
        <w:r w:rsidRPr="00EE33B1">
          <w:rPr>
            <w:rFonts w:ascii="Times New Roman" w:hAnsi="Times New Roman" w:cs="Times New Roman"/>
            <w:sz w:val="28"/>
            <w:szCs w:val="28"/>
          </w:rPr>
          <w:t>3 пункта 2</w:t>
        </w:r>
      </w:hyperlink>
      <w:r w:rsidRPr="00EE33B1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33B1">
        <w:rPr>
          <w:rFonts w:ascii="Times New Roman" w:hAnsi="Times New Roman" w:cs="Times New Roman"/>
          <w:sz w:val="28"/>
          <w:szCs w:val="28"/>
        </w:rPr>
        <w:t>эвакуируемым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 xml:space="preserve"> или выезжающим в добровольном порядке из зон радиоактивного загрязнения;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зарегистрированным на бирже труда как безработным;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3B1">
        <w:rPr>
          <w:rFonts w:ascii="Times New Roman" w:hAnsi="Times New Roman" w:cs="Times New Roman"/>
          <w:sz w:val="28"/>
          <w:szCs w:val="28"/>
        </w:rPr>
        <w:t>- покинувшим постоянное место жительства и работу в связи с осложнением межнациональных отношений;</w:t>
      </w:r>
      <w:proofErr w:type="gramEnd"/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гражданам, которые приобрели право на страховую пенсию в период работы в учреждениях здравоохранения или социальной защиты населения;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3B1">
        <w:rPr>
          <w:rFonts w:ascii="Times New Roman" w:hAnsi="Times New Roman" w:cs="Times New Roman"/>
          <w:sz w:val="28"/>
          <w:szCs w:val="28"/>
        </w:rPr>
        <w:t xml:space="preserve">- 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учреждений, подразделений, должностей, перечисленных в </w:t>
      </w:r>
      <w:hyperlink w:anchor="Par50" w:history="1">
        <w:r w:rsidRPr="00EE33B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EE33B1">
        <w:rPr>
          <w:rFonts w:ascii="Times New Roman" w:hAnsi="Times New Roman" w:cs="Times New Roman"/>
          <w:sz w:val="28"/>
          <w:szCs w:val="28"/>
        </w:rPr>
        <w:t>-</w:t>
      </w:r>
      <w:hyperlink w:anchor="Par64" w:history="1">
        <w:r w:rsidRPr="00EE33B1">
          <w:rPr>
            <w:rFonts w:ascii="Times New Roman" w:hAnsi="Times New Roman" w:cs="Times New Roman"/>
            <w:sz w:val="28"/>
            <w:szCs w:val="28"/>
          </w:rPr>
          <w:t>3 пункта 2</w:t>
        </w:r>
      </w:hyperlink>
      <w:r w:rsidRPr="00EE33B1">
        <w:rPr>
          <w:rFonts w:ascii="Times New Roman" w:hAnsi="Times New Roman" w:cs="Times New Roman"/>
          <w:sz w:val="28"/>
          <w:szCs w:val="28"/>
        </w:rPr>
        <w:t xml:space="preserve"> Порядка,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 xml:space="preserve"> внутренних дел;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33B1">
        <w:rPr>
          <w:rFonts w:ascii="Times New Roman" w:hAnsi="Times New Roman" w:cs="Times New Roman"/>
          <w:sz w:val="28"/>
          <w:szCs w:val="28"/>
        </w:rPr>
        <w:t>занятым</w:t>
      </w:r>
      <w:proofErr w:type="gramEnd"/>
      <w:r w:rsidRPr="00EE33B1">
        <w:rPr>
          <w:rFonts w:ascii="Times New Roman" w:hAnsi="Times New Roman" w:cs="Times New Roman"/>
          <w:sz w:val="28"/>
          <w:szCs w:val="28"/>
        </w:rPr>
        <w:t xml:space="preserve"> на сезонных работах в</w:t>
      </w:r>
      <w:r w:rsidR="009B09EE" w:rsidRPr="00EE33B1">
        <w:rPr>
          <w:rFonts w:ascii="Times New Roman" w:hAnsi="Times New Roman" w:cs="Times New Roman"/>
          <w:sz w:val="28"/>
          <w:szCs w:val="28"/>
        </w:rPr>
        <w:t xml:space="preserve"> медицинских организациях</w:t>
      </w:r>
      <w:r w:rsidRPr="00EE33B1">
        <w:rPr>
          <w:rFonts w:ascii="Times New Roman" w:hAnsi="Times New Roman" w:cs="Times New Roman"/>
          <w:sz w:val="28"/>
          <w:szCs w:val="28"/>
        </w:rPr>
        <w:t>.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7) стаж работы сохраняется также в случаях: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lastRenderedPageBreak/>
        <w:t>- расторжения трудового договора в связи с уходом за ребенком в возрасте до 14 лет (в том числе находящихся на их попечении) или ребенком-инвалидом в возрасте до 16 лет, при поступлении на работу до достижения ребенком указанного возраста;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работы в учреждениях, предприятиях и организациях системы здравоохранения (кафедрах вузов, научно-исследовательских учреждениях и др.), не входящих в номенклатуру учреждений здравоохранения,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учреждениях;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- отбывания исправительно-трудовых работ по месту работы в учреждениях здравоохранения. Надбавки за время отбывания наказания не выплачиваются, и время отбывания наказания в непрерывный стаж не засчитывается.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 xml:space="preserve">6. Перерывы в работе, предусмотренные </w:t>
      </w:r>
      <w:hyperlink w:anchor="Par95" w:history="1">
        <w:r w:rsidRPr="00EE33B1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EE33B1">
        <w:rPr>
          <w:rFonts w:ascii="Times New Roman" w:hAnsi="Times New Roman" w:cs="Times New Roman"/>
          <w:sz w:val="28"/>
          <w:szCs w:val="28"/>
        </w:rPr>
        <w:t>-</w:t>
      </w:r>
      <w:hyperlink w:anchor="Par113" w:history="1">
        <w:r w:rsidRPr="00EE33B1">
          <w:rPr>
            <w:rFonts w:ascii="Times New Roman" w:hAnsi="Times New Roman" w:cs="Times New Roman"/>
            <w:sz w:val="28"/>
            <w:szCs w:val="28"/>
          </w:rPr>
          <w:t>5 пункта 5</w:t>
        </w:r>
      </w:hyperlink>
      <w:r w:rsidRPr="00EE33B1">
        <w:rPr>
          <w:rFonts w:ascii="Times New Roman" w:hAnsi="Times New Roman" w:cs="Times New Roman"/>
          <w:sz w:val="28"/>
          <w:szCs w:val="28"/>
        </w:rPr>
        <w:t xml:space="preserve"> настоящего Порядка, в стаж непрерывной работы, дающий право на надбавки за продолжительность работы, не включаются.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3B1">
        <w:rPr>
          <w:rFonts w:ascii="Times New Roman" w:hAnsi="Times New Roman" w:cs="Times New Roman"/>
          <w:sz w:val="28"/>
          <w:szCs w:val="28"/>
        </w:rPr>
        <w:t>7. В стаж работы не засчитывается и прерывает его: время работы в учреждениях, организациях и предприятиях, не предусмотренных номенклатурой учреждений здравоохранения, за исключением учреждений, организаций и предприятий, упомянутых в настоящем Порядке.</w:t>
      </w:r>
    </w:p>
    <w:p w:rsidR="0094467E" w:rsidRPr="00EE33B1" w:rsidRDefault="0094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67E" w:rsidRPr="00EE33B1" w:rsidRDefault="00D90590" w:rsidP="00D90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E0899" w:rsidRPr="00EE33B1" w:rsidRDefault="00335B6E">
      <w:pPr>
        <w:rPr>
          <w:rFonts w:ascii="Times New Roman" w:hAnsi="Times New Roman" w:cs="Times New Roman"/>
          <w:sz w:val="28"/>
          <w:szCs w:val="28"/>
        </w:rPr>
      </w:pPr>
    </w:p>
    <w:sectPr w:rsidR="007E0899" w:rsidRPr="00EE33B1" w:rsidSect="0049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7E"/>
    <w:rsid w:val="00042BEC"/>
    <w:rsid w:val="00043932"/>
    <w:rsid w:val="000516D6"/>
    <w:rsid w:val="00085244"/>
    <w:rsid w:val="000A63C5"/>
    <w:rsid w:val="000B44DA"/>
    <w:rsid w:val="00115EFE"/>
    <w:rsid w:val="00135C23"/>
    <w:rsid w:val="001D2F8E"/>
    <w:rsid w:val="002338AD"/>
    <w:rsid w:val="00335B6E"/>
    <w:rsid w:val="003D7814"/>
    <w:rsid w:val="004270D2"/>
    <w:rsid w:val="00433B08"/>
    <w:rsid w:val="00437A7A"/>
    <w:rsid w:val="00457449"/>
    <w:rsid w:val="004C09D9"/>
    <w:rsid w:val="004D7DC6"/>
    <w:rsid w:val="00500FB1"/>
    <w:rsid w:val="00553BEF"/>
    <w:rsid w:val="0055781B"/>
    <w:rsid w:val="005E27A8"/>
    <w:rsid w:val="0062434B"/>
    <w:rsid w:val="00624BB0"/>
    <w:rsid w:val="00674AE5"/>
    <w:rsid w:val="00697C27"/>
    <w:rsid w:val="006A2305"/>
    <w:rsid w:val="006F610B"/>
    <w:rsid w:val="0074782B"/>
    <w:rsid w:val="00757A09"/>
    <w:rsid w:val="00801FED"/>
    <w:rsid w:val="00884A37"/>
    <w:rsid w:val="008A1B0D"/>
    <w:rsid w:val="008A5616"/>
    <w:rsid w:val="009000D1"/>
    <w:rsid w:val="0094467E"/>
    <w:rsid w:val="009704F9"/>
    <w:rsid w:val="00970534"/>
    <w:rsid w:val="00996768"/>
    <w:rsid w:val="009B09EE"/>
    <w:rsid w:val="009E2847"/>
    <w:rsid w:val="00A1274D"/>
    <w:rsid w:val="00A649EE"/>
    <w:rsid w:val="00A870C5"/>
    <w:rsid w:val="00AA7E1F"/>
    <w:rsid w:val="00AC3D86"/>
    <w:rsid w:val="00AF4B04"/>
    <w:rsid w:val="00B17538"/>
    <w:rsid w:val="00B70A51"/>
    <w:rsid w:val="00BA00BD"/>
    <w:rsid w:val="00BD6161"/>
    <w:rsid w:val="00BF4BAC"/>
    <w:rsid w:val="00C074F4"/>
    <w:rsid w:val="00C407EE"/>
    <w:rsid w:val="00C56FEC"/>
    <w:rsid w:val="00C8050B"/>
    <w:rsid w:val="00C86924"/>
    <w:rsid w:val="00C95E64"/>
    <w:rsid w:val="00CB3ABF"/>
    <w:rsid w:val="00CB3F4E"/>
    <w:rsid w:val="00D04AF9"/>
    <w:rsid w:val="00D74244"/>
    <w:rsid w:val="00D806A8"/>
    <w:rsid w:val="00D80FBB"/>
    <w:rsid w:val="00D90590"/>
    <w:rsid w:val="00D9208A"/>
    <w:rsid w:val="00DE0D22"/>
    <w:rsid w:val="00E86E09"/>
    <w:rsid w:val="00EE33B1"/>
    <w:rsid w:val="00F9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34"/>
  </w:style>
  <w:style w:type="paragraph" w:styleId="2">
    <w:name w:val="heading 2"/>
    <w:basedOn w:val="a"/>
    <w:next w:val="a"/>
    <w:link w:val="20"/>
    <w:qFormat/>
    <w:rsid w:val="000B44DA"/>
    <w:pPr>
      <w:keepNext/>
      <w:spacing w:after="0" w:line="240" w:lineRule="auto"/>
      <w:jc w:val="center"/>
      <w:outlineLvl w:val="1"/>
    </w:pPr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4DA"/>
    <w:rPr>
      <w:rFonts w:ascii="AG_Souvenir" w:eastAsia="Times New Roman" w:hAnsi="AG_Souvenir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0B44DA"/>
    <w:pPr>
      <w:spacing w:after="0" w:line="240" w:lineRule="auto"/>
      <w:jc w:val="center"/>
    </w:pPr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B44DA"/>
    <w:rPr>
      <w:rFonts w:ascii="AG_Souvenir" w:eastAsia="Times New Roman" w:hAnsi="AG_Souvenir" w:cs="Times New Roman"/>
      <w:b/>
      <w:bCs/>
      <w:color w:val="0000FF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C85D7749369BDD7853A5B95F4D11CCA4FD3862F5C3FE4691F2937D15FE69ANCo1F" TargetMode="External"/><Relationship Id="rId5" Type="http://schemas.openxmlformats.org/officeDocument/2006/relationships/hyperlink" Target="consultantplus://offline/ref=9C3C85D7749369BDD7853A5B95F4D11CCA4FD3862B5E3BE1691F2937D15FE69ANCo1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9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vinogradovaos</dc:creator>
  <cp:keywords/>
  <dc:description/>
  <cp:lastModifiedBy>vinogradovaos</cp:lastModifiedBy>
  <cp:revision>34</cp:revision>
  <cp:lastPrinted>2015-11-18T11:10:00Z</cp:lastPrinted>
  <dcterms:created xsi:type="dcterms:W3CDTF">2015-01-13T05:40:00Z</dcterms:created>
  <dcterms:modified xsi:type="dcterms:W3CDTF">2015-11-19T12:23:00Z</dcterms:modified>
</cp:coreProperties>
</file>