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50" w:rsidRDefault="00EF5305" w:rsidP="00096BCC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25C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44650" w:rsidRDefault="00944650" w:rsidP="00404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464" w:rsidRPr="00C96464" w:rsidRDefault="00C96464" w:rsidP="00C9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6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73402" w:rsidRDefault="00C96464" w:rsidP="00C9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464">
        <w:rPr>
          <w:rFonts w:ascii="Times New Roman" w:hAnsi="Times New Roman" w:cs="Times New Roman"/>
          <w:b/>
          <w:sz w:val="28"/>
          <w:szCs w:val="28"/>
        </w:rPr>
        <w:t>об особен</w:t>
      </w:r>
      <w:r w:rsidR="00D31128">
        <w:rPr>
          <w:rFonts w:ascii="Times New Roman" w:hAnsi="Times New Roman" w:cs="Times New Roman"/>
          <w:b/>
          <w:sz w:val="28"/>
          <w:szCs w:val="28"/>
        </w:rPr>
        <w:t xml:space="preserve">ностях </w:t>
      </w:r>
      <w:r w:rsidR="00973402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="00D31128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973402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C96464">
        <w:rPr>
          <w:rFonts w:ascii="Times New Roman" w:hAnsi="Times New Roman" w:cs="Times New Roman"/>
          <w:b/>
          <w:sz w:val="28"/>
          <w:szCs w:val="28"/>
        </w:rPr>
        <w:t xml:space="preserve"> о целевом обучении в пределах квоты приема на целевое обучение</w:t>
      </w:r>
      <w:r w:rsidR="00F7391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73402">
        <w:rPr>
          <w:rFonts w:ascii="Times New Roman" w:hAnsi="Times New Roman" w:cs="Times New Roman"/>
          <w:b/>
          <w:sz w:val="28"/>
          <w:szCs w:val="28"/>
        </w:rPr>
        <w:t xml:space="preserve">обучающихся в </w:t>
      </w:r>
      <w:r w:rsidR="00404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медицинских ВУЗах</w:t>
      </w:r>
      <w:proofErr w:type="gramEnd"/>
    </w:p>
    <w:p w:rsidR="00E95384" w:rsidRDefault="0075259D" w:rsidP="00C9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73402">
        <w:rPr>
          <w:rFonts w:ascii="Times New Roman" w:hAnsi="Times New Roman" w:cs="Times New Roman"/>
          <w:b/>
          <w:sz w:val="28"/>
          <w:szCs w:val="28"/>
        </w:rPr>
        <w:t>далее по тексту целевое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3402">
        <w:rPr>
          <w:rFonts w:ascii="Times New Roman" w:hAnsi="Times New Roman" w:cs="Times New Roman"/>
          <w:b/>
          <w:sz w:val="28"/>
          <w:szCs w:val="28"/>
        </w:rPr>
        <w:t>Университете</w:t>
      </w:r>
      <w:r w:rsidR="00437FF7">
        <w:rPr>
          <w:rFonts w:ascii="Times New Roman" w:hAnsi="Times New Roman" w:cs="Times New Roman"/>
          <w:b/>
          <w:sz w:val="28"/>
          <w:szCs w:val="28"/>
        </w:rPr>
        <w:t>/Университет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F5305" w:rsidRDefault="00EF5305" w:rsidP="00C9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402" w:rsidRPr="00973402" w:rsidRDefault="0049581B" w:rsidP="0049581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26B">
        <w:rPr>
          <w:rFonts w:ascii="Times New Roman" w:hAnsi="Times New Roman" w:cs="Times New Roman"/>
          <w:sz w:val="28"/>
          <w:szCs w:val="28"/>
        </w:rPr>
        <w:t xml:space="preserve"> </w:t>
      </w:r>
      <w:r w:rsidR="00973402">
        <w:rPr>
          <w:rFonts w:ascii="Times New Roman" w:hAnsi="Times New Roman" w:cs="Times New Roman"/>
          <w:sz w:val="28"/>
          <w:szCs w:val="28"/>
        </w:rPr>
        <w:t xml:space="preserve">Обязательной стороной </w:t>
      </w:r>
      <w:r w:rsidR="0075259D" w:rsidRPr="0075259D">
        <w:rPr>
          <w:rFonts w:ascii="Times New Roman" w:hAnsi="Times New Roman" w:cs="Times New Roman"/>
          <w:sz w:val="28"/>
          <w:szCs w:val="28"/>
        </w:rPr>
        <w:t xml:space="preserve">договора о целевом обучении </w:t>
      </w:r>
      <w:r w:rsidR="00275EF5">
        <w:rPr>
          <w:rFonts w:ascii="Times New Roman" w:hAnsi="Times New Roman" w:cs="Times New Roman"/>
          <w:sz w:val="28"/>
          <w:szCs w:val="28"/>
        </w:rPr>
        <w:t>в У</w:t>
      </w:r>
      <w:r w:rsidR="00973402">
        <w:rPr>
          <w:rFonts w:ascii="Times New Roman" w:hAnsi="Times New Roman" w:cs="Times New Roman"/>
          <w:sz w:val="28"/>
          <w:szCs w:val="28"/>
        </w:rPr>
        <w:t>ниверситете,</w:t>
      </w:r>
      <w:r w:rsidR="00275EF5">
        <w:rPr>
          <w:rFonts w:ascii="Times New Roman" w:hAnsi="Times New Roman" w:cs="Times New Roman"/>
          <w:sz w:val="28"/>
          <w:szCs w:val="28"/>
        </w:rPr>
        <w:t xml:space="preserve"> </w:t>
      </w:r>
      <w:r w:rsidR="00973402">
        <w:rPr>
          <w:rFonts w:ascii="Times New Roman" w:hAnsi="Times New Roman" w:cs="Times New Roman"/>
          <w:sz w:val="28"/>
          <w:szCs w:val="28"/>
        </w:rPr>
        <w:t>является ЗАКАЗЧИК.</w:t>
      </w:r>
    </w:p>
    <w:p w:rsidR="00C72DE0" w:rsidRDefault="00F7391F" w:rsidP="00FD02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FD026B">
        <w:rPr>
          <w:rFonts w:ascii="Times New Roman" w:hAnsi="Times New Roman" w:cs="Times New Roman"/>
          <w:sz w:val="28"/>
          <w:szCs w:val="28"/>
        </w:rPr>
        <w:t xml:space="preserve">, который заключил договор о целевом обучении </w:t>
      </w:r>
      <w:r w:rsidR="008A0575">
        <w:rPr>
          <w:rFonts w:ascii="Times New Roman" w:hAnsi="Times New Roman" w:cs="Times New Roman"/>
          <w:sz w:val="28"/>
          <w:szCs w:val="28"/>
        </w:rPr>
        <w:t xml:space="preserve">в пределах квоты </w:t>
      </w:r>
      <w:r w:rsidR="00FD026B">
        <w:rPr>
          <w:rFonts w:ascii="Times New Roman" w:hAnsi="Times New Roman" w:cs="Times New Roman"/>
          <w:sz w:val="28"/>
          <w:szCs w:val="28"/>
        </w:rPr>
        <w:t>прием</w:t>
      </w:r>
      <w:r w:rsidR="001C5DDB">
        <w:rPr>
          <w:rFonts w:ascii="Times New Roman" w:hAnsi="Times New Roman" w:cs="Times New Roman"/>
          <w:sz w:val="28"/>
          <w:szCs w:val="28"/>
        </w:rPr>
        <w:t>а, реализует свое право на образование за счет бюджетных</w:t>
      </w:r>
      <w:r w:rsidR="005233CF">
        <w:rPr>
          <w:rFonts w:ascii="Times New Roman" w:hAnsi="Times New Roman" w:cs="Times New Roman"/>
          <w:sz w:val="28"/>
          <w:szCs w:val="28"/>
        </w:rPr>
        <w:t xml:space="preserve"> </w:t>
      </w:r>
      <w:r w:rsidR="001C5D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A0575">
        <w:rPr>
          <w:rFonts w:ascii="Times New Roman" w:hAnsi="Times New Roman" w:cs="Times New Roman"/>
          <w:sz w:val="28"/>
          <w:szCs w:val="28"/>
        </w:rPr>
        <w:t xml:space="preserve">по отдельному </w:t>
      </w:r>
      <w:r w:rsidR="005233CF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по каждому ЗАКАЗЧИКУ</w:t>
      </w:r>
      <w:r w:rsidR="005233CF">
        <w:rPr>
          <w:rFonts w:ascii="Times New Roman" w:hAnsi="Times New Roman" w:cs="Times New Roman"/>
          <w:sz w:val="28"/>
          <w:szCs w:val="28"/>
        </w:rPr>
        <w:t>, со вст</w:t>
      </w:r>
      <w:r>
        <w:rPr>
          <w:rFonts w:ascii="Times New Roman" w:hAnsi="Times New Roman" w:cs="Times New Roman"/>
          <w:sz w:val="28"/>
          <w:szCs w:val="28"/>
        </w:rPr>
        <w:t>речным обязательством ГРАЖДАНИНА</w:t>
      </w:r>
      <w:r w:rsidR="00C72DE0">
        <w:rPr>
          <w:rFonts w:ascii="Times New Roman" w:hAnsi="Times New Roman" w:cs="Times New Roman"/>
          <w:sz w:val="28"/>
          <w:szCs w:val="28"/>
        </w:rPr>
        <w:t>:</w:t>
      </w:r>
    </w:p>
    <w:p w:rsidR="00C72DE0" w:rsidRDefault="005233CF" w:rsidP="00C72DE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E0">
        <w:rPr>
          <w:rFonts w:ascii="Times New Roman" w:hAnsi="Times New Roman" w:cs="Times New Roman"/>
          <w:sz w:val="28"/>
          <w:szCs w:val="28"/>
        </w:rPr>
        <w:t>по завершению обучения</w:t>
      </w:r>
      <w:r w:rsidR="00C72DE0">
        <w:rPr>
          <w:rFonts w:ascii="Times New Roman" w:hAnsi="Times New Roman" w:cs="Times New Roman"/>
          <w:sz w:val="28"/>
          <w:szCs w:val="28"/>
        </w:rPr>
        <w:t xml:space="preserve"> обязательное </w:t>
      </w:r>
      <w:r w:rsidR="00C72DE0" w:rsidRPr="00C72DE0">
        <w:rPr>
          <w:rFonts w:ascii="Times New Roman" w:hAnsi="Times New Roman" w:cs="Times New Roman"/>
          <w:sz w:val="28"/>
          <w:szCs w:val="28"/>
        </w:rPr>
        <w:t>трудоустройство</w:t>
      </w:r>
      <w:r w:rsidR="008A0575" w:rsidRPr="00C72DE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C72DE0">
        <w:rPr>
          <w:rFonts w:ascii="Times New Roman" w:hAnsi="Times New Roman" w:cs="Times New Roman"/>
          <w:sz w:val="28"/>
          <w:szCs w:val="28"/>
        </w:rPr>
        <w:t>полученной квалификации</w:t>
      </w:r>
      <w:r w:rsidR="00C72DE0">
        <w:rPr>
          <w:rFonts w:ascii="Times New Roman" w:hAnsi="Times New Roman" w:cs="Times New Roman"/>
          <w:sz w:val="28"/>
          <w:szCs w:val="28"/>
        </w:rPr>
        <w:t>, в медицинскую организацию ЗАКАЗЧИКА;</w:t>
      </w:r>
    </w:p>
    <w:p w:rsidR="0049581B" w:rsidRPr="00C72DE0" w:rsidRDefault="00C72DE0" w:rsidP="00C72DE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</w:t>
      </w:r>
      <w:r w:rsidR="008A0575" w:rsidRPr="00C72DE0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A75E29" w:rsidRPr="00C72DE0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8A0575" w:rsidRPr="00C72DE0">
        <w:rPr>
          <w:rFonts w:ascii="Times New Roman" w:hAnsi="Times New Roman" w:cs="Times New Roman"/>
          <w:sz w:val="28"/>
          <w:szCs w:val="28"/>
        </w:rPr>
        <w:t>о целевом обучении срока</w:t>
      </w:r>
      <w:r w:rsidR="00A75E29" w:rsidRPr="00C72DE0">
        <w:rPr>
          <w:rFonts w:ascii="Times New Roman" w:hAnsi="Times New Roman" w:cs="Times New Roman"/>
          <w:sz w:val="28"/>
          <w:szCs w:val="28"/>
        </w:rPr>
        <w:t>.</w:t>
      </w:r>
    </w:p>
    <w:p w:rsidR="00C72DE0" w:rsidRPr="00C72DE0" w:rsidRDefault="008333F8" w:rsidP="008333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91F">
        <w:rPr>
          <w:rFonts w:ascii="Times New Roman" w:hAnsi="Times New Roman" w:cs="Times New Roman"/>
          <w:sz w:val="28"/>
          <w:szCs w:val="28"/>
        </w:rPr>
        <w:t>Невыполнение ГРАЖДАНИНОМ</w:t>
      </w:r>
      <w:r w:rsidR="00C72DE0">
        <w:rPr>
          <w:rFonts w:ascii="Times New Roman" w:hAnsi="Times New Roman" w:cs="Times New Roman"/>
          <w:sz w:val="28"/>
          <w:szCs w:val="28"/>
        </w:rPr>
        <w:t xml:space="preserve"> встречного обязательства без уважительных причин влечет ответственность (</w:t>
      </w:r>
      <w:proofErr w:type="gramStart"/>
      <w:r w:rsidR="00C72DE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72DE0">
        <w:rPr>
          <w:rFonts w:ascii="Times New Roman" w:hAnsi="Times New Roman" w:cs="Times New Roman"/>
          <w:sz w:val="28"/>
          <w:szCs w:val="28"/>
        </w:rPr>
        <w:t>. далее).</w:t>
      </w:r>
    </w:p>
    <w:p w:rsidR="00C72DE0" w:rsidRPr="00404734" w:rsidRDefault="00C72DE0" w:rsidP="0040473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9C7" w:rsidRPr="008333F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14E6B" w:rsidRPr="008333F8">
        <w:rPr>
          <w:rFonts w:ascii="Times New Roman" w:hAnsi="Times New Roman" w:cs="Times New Roman"/>
          <w:sz w:val="28"/>
          <w:szCs w:val="28"/>
        </w:rPr>
        <w:t>с</w:t>
      </w:r>
      <w:r w:rsidR="003B19C7" w:rsidRPr="008333F8">
        <w:rPr>
          <w:rFonts w:ascii="Times New Roman" w:hAnsi="Times New Roman" w:cs="Times New Roman"/>
          <w:sz w:val="28"/>
          <w:szCs w:val="28"/>
        </w:rPr>
        <w:t xml:space="preserve"> </w:t>
      </w:r>
      <w:r w:rsidR="00B96677" w:rsidRPr="008333F8">
        <w:rPr>
          <w:rFonts w:ascii="Times New Roman" w:hAnsi="Times New Roman" w:cs="Times New Roman"/>
          <w:sz w:val="28"/>
          <w:szCs w:val="28"/>
        </w:rPr>
        <w:t>ЗАКАЗЧИК</w:t>
      </w:r>
      <w:r w:rsidR="00A25C90" w:rsidRPr="008333F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надлежит </w:t>
      </w:r>
      <w:r w:rsidR="00275EF5" w:rsidRPr="008333F8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75EF5" w:rsidRPr="008333F8">
        <w:rPr>
          <w:rFonts w:ascii="Times New Roman" w:hAnsi="Times New Roman" w:cs="Times New Roman"/>
          <w:sz w:val="28"/>
          <w:szCs w:val="28"/>
        </w:rPr>
        <w:t>вопросы:</w:t>
      </w:r>
    </w:p>
    <w:p w:rsidR="00C72DE0" w:rsidRDefault="00C72DE0" w:rsidP="00C72DE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085E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целевого договора, в течение 10 (Десять) календарных дней после соответствующих изменений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договора «Права и обязанности Гражданина")</w:t>
      </w:r>
    </w:p>
    <w:p w:rsidR="00EF5305" w:rsidRDefault="0008085E" w:rsidP="00C72DE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C72DE0">
        <w:rPr>
          <w:rFonts w:ascii="Times New Roman" w:hAnsi="Times New Roman" w:cs="Times New Roman"/>
          <w:sz w:val="28"/>
          <w:szCs w:val="28"/>
        </w:rPr>
        <w:t xml:space="preserve"> </w:t>
      </w:r>
      <w:r w:rsidR="00BA6406" w:rsidRPr="00C72DE0">
        <w:rPr>
          <w:rFonts w:ascii="Times New Roman" w:hAnsi="Times New Roman" w:cs="Times New Roman"/>
          <w:sz w:val="28"/>
          <w:szCs w:val="28"/>
        </w:rPr>
        <w:t>о</w:t>
      </w:r>
      <w:r w:rsidR="003B19C7" w:rsidRPr="00C72DE0">
        <w:rPr>
          <w:rFonts w:ascii="Times New Roman" w:hAnsi="Times New Roman" w:cs="Times New Roman"/>
          <w:sz w:val="28"/>
          <w:szCs w:val="28"/>
        </w:rPr>
        <w:t xml:space="preserve"> факти</w:t>
      </w:r>
      <w:r w:rsidR="00BA6406" w:rsidRPr="00C72DE0">
        <w:rPr>
          <w:rFonts w:ascii="Times New Roman" w:hAnsi="Times New Roman" w:cs="Times New Roman"/>
          <w:sz w:val="28"/>
          <w:szCs w:val="28"/>
        </w:rPr>
        <w:t>ческой выплате</w:t>
      </w:r>
      <w:r w:rsidR="003B19C7" w:rsidRPr="00C72DE0">
        <w:rPr>
          <w:rFonts w:ascii="Times New Roman" w:hAnsi="Times New Roman" w:cs="Times New Roman"/>
          <w:sz w:val="28"/>
          <w:szCs w:val="28"/>
        </w:rPr>
        <w:t xml:space="preserve"> </w:t>
      </w:r>
      <w:r w:rsidR="00275EF5" w:rsidRPr="00C72DE0">
        <w:rPr>
          <w:rFonts w:ascii="Times New Roman" w:hAnsi="Times New Roman" w:cs="Times New Roman"/>
          <w:sz w:val="28"/>
          <w:szCs w:val="28"/>
        </w:rPr>
        <w:t>мер поддержк</w:t>
      </w:r>
      <w:r w:rsidR="003B19C7" w:rsidRPr="00C72DE0">
        <w:rPr>
          <w:rFonts w:ascii="Times New Roman" w:hAnsi="Times New Roman" w:cs="Times New Roman"/>
          <w:sz w:val="28"/>
          <w:szCs w:val="28"/>
        </w:rPr>
        <w:t xml:space="preserve">и, </w:t>
      </w:r>
      <w:r w:rsidR="00422D98" w:rsidRPr="00C72DE0">
        <w:rPr>
          <w:rFonts w:ascii="Times New Roman" w:hAnsi="Times New Roman" w:cs="Times New Roman"/>
          <w:sz w:val="28"/>
          <w:szCs w:val="28"/>
        </w:rPr>
        <w:t xml:space="preserve">имеющих материальный </w:t>
      </w:r>
      <w:r w:rsidR="0035750D" w:rsidRPr="00C72DE0">
        <w:rPr>
          <w:rFonts w:ascii="Times New Roman" w:hAnsi="Times New Roman" w:cs="Times New Roman"/>
          <w:sz w:val="28"/>
          <w:szCs w:val="28"/>
        </w:rPr>
        <w:t xml:space="preserve">  </w:t>
      </w:r>
      <w:r w:rsidR="00422D98" w:rsidRPr="00C72DE0">
        <w:rPr>
          <w:rFonts w:ascii="Times New Roman" w:hAnsi="Times New Roman" w:cs="Times New Roman"/>
          <w:sz w:val="28"/>
          <w:szCs w:val="28"/>
        </w:rPr>
        <w:t>характер</w:t>
      </w:r>
      <w:r w:rsidR="00C72DE0">
        <w:rPr>
          <w:rFonts w:ascii="Times New Roman" w:hAnsi="Times New Roman" w:cs="Times New Roman"/>
          <w:sz w:val="28"/>
          <w:szCs w:val="28"/>
        </w:rPr>
        <w:t xml:space="preserve"> (денежные выплаты)</w:t>
      </w:r>
      <w:r w:rsidR="00422D98" w:rsidRPr="00C72DE0">
        <w:rPr>
          <w:rFonts w:ascii="Times New Roman" w:hAnsi="Times New Roman" w:cs="Times New Roman"/>
          <w:sz w:val="28"/>
          <w:szCs w:val="28"/>
        </w:rPr>
        <w:t xml:space="preserve">, </w:t>
      </w:r>
      <w:r w:rsidR="003B19C7" w:rsidRPr="00C72DE0">
        <w:rPr>
          <w:rFonts w:ascii="Times New Roman" w:hAnsi="Times New Roman" w:cs="Times New Roman"/>
          <w:sz w:val="28"/>
          <w:szCs w:val="28"/>
        </w:rPr>
        <w:t>определенных</w:t>
      </w:r>
      <w:r w:rsidR="00AC2CFB" w:rsidRPr="00C72DE0">
        <w:rPr>
          <w:rFonts w:ascii="Times New Roman" w:hAnsi="Times New Roman" w:cs="Times New Roman"/>
          <w:sz w:val="28"/>
          <w:szCs w:val="28"/>
        </w:rPr>
        <w:t xml:space="preserve"> целевым</w:t>
      </w:r>
      <w:r w:rsidR="00A25C90" w:rsidRPr="00C72DE0">
        <w:rPr>
          <w:rFonts w:ascii="Times New Roman" w:hAnsi="Times New Roman" w:cs="Times New Roman"/>
          <w:sz w:val="28"/>
          <w:szCs w:val="28"/>
        </w:rPr>
        <w:t xml:space="preserve"> договором;</w:t>
      </w:r>
    </w:p>
    <w:p w:rsidR="00C72DE0" w:rsidRDefault="0008085E" w:rsidP="00C72DE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C72DE0">
        <w:rPr>
          <w:rFonts w:ascii="Times New Roman" w:hAnsi="Times New Roman" w:cs="Times New Roman"/>
          <w:sz w:val="28"/>
          <w:szCs w:val="28"/>
        </w:rPr>
        <w:t xml:space="preserve"> о не поступлении </w:t>
      </w:r>
      <w:r>
        <w:rPr>
          <w:rFonts w:ascii="Times New Roman" w:hAnsi="Times New Roman" w:cs="Times New Roman"/>
          <w:sz w:val="28"/>
          <w:szCs w:val="28"/>
        </w:rPr>
        <w:t>мер поддержки, имеющих материальный характер (денежные выплаты) в установленный договором о целевом обучении период от ЗАКАЗЧИКА и/или РАБОТОДАТЕЛЯ;</w:t>
      </w:r>
    </w:p>
    <w:p w:rsidR="0008085E" w:rsidRPr="002F1DFB" w:rsidRDefault="0008085E" w:rsidP="00C72DE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разрешения на перевод для продолжения целевого обучения в пределах квоты приема в другой образовательной организации </w:t>
      </w:r>
      <w:r w:rsidR="001E7C10">
        <w:rPr>
          <w:rFonts w:ascii="Times New Roman" w:hAnsi="Times New Roman" w:cs="Times New Roman"/>
          <w:sz w:val="28"/>
          <w:szCs w:val="28"/>
        </w:rPr>
        <w:t>(</w:t>
      </w:r>
      <w:r w:rsidR="001E7C10" w:rsidRPr="001E7C10">
        <w:rPr>
          <w:rFonts w:ascii="Times New Roman" w:hAnsi="Times New Roman" w:cs="Times New Roman"/>
          <w:b/>
          <w:sz w:val="28"/>
          <w:szCs w:val="28"/>
        </w:rPr>
        <w:t>Важно</w:t>
      </w:r>
      <w:r w:rsidR="00F42847">
        <w:rPr>
          <w:rFonts w:ascii="Times New Roman" w:hAnsi="Times New Roman" w:cs="Times New Roman"/>
          <w:sz w:val="28"/>
          <w:szCs w:val="28"/>
        </w:rPr>
        <w:t>!!!</w:t>
      </w:r>
      <w:proofErr w:type="gramEnd"/>
      <w:r w:rsidR="00F42847">
        <w:rPr>
          <w:rFonts w:ascii="Times New Roman" w:hAnsi="Times New Roman" w:cs="Times New Roman"/>
          <w:sz w:val="28"/>
          <w:szCs w:val="28"/>
        </w:rPr>
        <w:t xml:space="preserve"> Основа обучения </w:t>
      </w:r>
      <w:r w:rsidR="00CB3EDA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 w:rsidR="00F42847">
        <w:rPr>
          <w:rFonts w:ascii="Times New Roman" w:hAnsi="Times New Roman" w:cs="Times New Roman"/>
          <w:sz w:val="28"/>
          <w:szCs w:val="28"/>
        </w:rPr>
        <w:t xml:space="preserve">должна оставаться бюджетной. Перевод на платные образовательные услуги прекращает действие договора о целевом обучении в пределах квоты приема. </w:t>
      </w:r>
      <w:proofErr w:type="gramStart"/>
      <w:r w:rsidR="00F42847">
        <w:rPr>
          <w:rFonts w:ascii="Times New Roman" w:hAnsi="Times New Roman" w:cs="Times New Roman"/>
          <w:sz w:val="28"/>
          <w:szCs w:val="28"/>
        </w:rPr>
        <w:t>Наступает ответственность за неисполнение обязательств до</w:t>
      </w:r>
      <w:r w:rsidR="001E7C10">
        <w:rPr>
          <w:rFonts w:ascii="Times New Roman" w:hAnsi="Times New Roman" w:cs="Times New Roman"/>
          <w:sz w:val="28"/>
          <w:szCs w:val="28"/>
        </w:rPr>
        <w:t xml:space="preserve">говора в виде </w:t>
      </w:r>
      <w:r w:rsidR="001E7C10" w:rsidRPr="002F1DFB">
        <w:rPr>
          <w:rFonts w:ascii="Times New Roman" w:hAnsi="Times New Roman" w:cs="Times New Roman"/>
          <w:sz w:val="28"/>
          <w:szCs w:val="28"/>
        </w:rPr>
        <w:t>штрафной неустойки</w:t>
      </w:r>
      <w:r w:rsidR="00F42847" w:rsidRPr="002F1DF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07C9" w:rsidRDefault="00CF200E" w:rsidP="00CF200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BA64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B70">
        <w:rPr>
          <w:rFonts w:ascii="Times New Roman" w:hAnsi="Times New Roman" w:cs="Times New Roman"/>
          <w:sz w:val="28"/>
          <w:szCs w:val="28"/>
        </w:rPr>
        <w:t>исполнении</w:t>
      </w:r>
      <w:r w:rsidR="00C4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C407C9">
        <w:rPr>
          <w:rFonts w:ascii="Times New Roman" w:hAnsi="Times New Roman" w:cs="Times New Roman"/>
          <w:sz w:val="28"/>
          <w:szCs w:val="28"/>
        </w:rPr>
        <w:t xml:space="preserve"> обязательства п</w:t>
      </w:r>
      <w:r>
        <w:rPr>
          <w:rFonts w:ascii="Times New Roman" w:hAnsi="Times New Roman" w:cs="Times New Roman"/>
          <w:sz w:val="28"/>
          <w:szCs w:val="28"/>
        </w:rPr>
        <w:t xml:space="preserve">о заключению трудового договора </w:t>
      </w:r>
      <w:r w:rsidR="00C407C9">
        <w:rPr>
          <w:rFonts w:ascii="Times New Roman" w:hAnsi="Times New Roman" w:cs="Times New Roman"/>
          <w:sz w:val="28"/>
          <w:szCs w:val="28"/>
        </w:rPr>
        <w:t>в</w:t>
      </w:r>
      <w:r w:rsidR="00211B70">
        <w:rPr>
          <w:rFonts w:ascii="Times New Roman" w:hAnsi="Times New Roman" w:cs="Times New Roman"/>
          <w:sz w:val="28"/>
          <w:szCs w:val="28"/>
        </w:rPr>
        <w:t xml:space="preserve"> </w:t>
      </w:r>
      <w:r w:rsidR="00C407C9">
        <w:rPr>
          <w:rFonts w:ascii="Times New Roman" w:hAnsi="Times New Roman" w:cs="Times New Roman"/>
          <w:sz w:val="28"/>
          <w:szCs w:val="28"/>
        </w:rPr>
        <w:t>соответствии с полученной квалификацией, если он является треть</w:t>
      </w:r>
      <w:r>
        <w:rPr>
          <w:rFonts w:ascii="Times New Roman" w:hAnsi="Times New Roman" w:cs="Times New Roman"/>
          <w:sz w:val="28"/>
          <w:szCs w:val="28"/>
        </w:rPr>
        <w:t>ей стороной в целевом договоре (</w:t>
      </w:r>
      <w:r w:rsidR="00C407C9">
        <w:rPr>
          <w:rFonts w:ascii="Times New Roman" w:hAnsi="Times New Roman" w:cs="Times New Roman"/>
          <w:sz w:val="28"/>
          <w:szCs w:val="28"/>
        </w:rPr>
        <w:t>его наименование и место</w:t>
      </w:r>
      <w:r w:rsidR="00996D1F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C407C9">
        <w:rPr>
          <w:rFonts w:ascii="Times New Roman" w:hAnsi="Times New Roman" w:cs="Times New Roman"/>
          <w:sz w:val="28"/>
          <w:szCs w:val="28"/>
        </w:rPr>
        <w:t xml:space="preserve"> указаны в разделе </w:t>
      </w:r>
      <w:r w:rsidR="00C407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07C9" w:rsidRPr="00C407C9">
        <w:rPr>
          <w:rFonts w:ascii="Times New Roman" w:hAnsi="Times New Roman" w:cs="Times New Roman"/>
          <w:sz w:val="28"/>
          <w:szCs w:val="28"/>
        </w:rPr>
        <w:t xml:space="preserve"> </w:t>
      </w:r>
      <w:r w:rsidR="00C407C9">
        <w:rPr>
          <w:rFonts w:ascii="Times New Roman" w:hAnsi="Times New Roman" w:cs="Times New Roman"/>
          <w:sz w:val="28"/>
          <w:szCs w:val="28"/>
        </w:rPr>
        <w:t>«Место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07C9">
        <w:rPr>
          <w:rFonts w:ascii="Times New Roman" w:hAnsi="Times New Roman" w:cs="Times New Roman"/>
          <w:sz w:val="28"/>
          <w:szCs w:val="28"/>
        </w:rPr>
        <w:t>;</w:t>
      </w:r>
    </w:p>
    <w:p w:rsidR="00791381" w:rsidRDefault="00791381" w:rsidP="007913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1B70">
        <w:rPr>
          <w:rFonts w:ascii="Times New Roman" w:hAnsi="Times New Roman" w:cs="Times New Roman"/>
          <w:sz w:val="28"/>
          <w:szCs w:val="28"/>
        </w:rPr>
        <w:t>Обращения в адрес ЗАКАЗЧИКА по вышеуказанным вопросам оформляются в письменном виде и отправляются в его адрес способом, поз</w:t>
      </w:r>
      <w:r w:rsidR="00D31128">
        <w:rPr>
          <w:rFonts w:ascii="Times New Roman" w:hAnsi="Times New Roman" w:cs="Times New Roman"/>
          <w:sz w:val="28"/>
          <w:szCs w:val="28"/>
        </w:rPr>
        <w:t>воляющим установить факт и дату</w:t>
      </w:r>
      <w:r w:rsidR="00211B7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31128">
        <w:rPr>
          <w:rFonts w:ascii="Times New Roman" w:hAnsi="Times New Roman" w:cs="Times New Roman"/>
          <w:sz w:val="28"/>
          <w:szCs w:val="28"/>
        </w:rPr>
        <w:t>и</w:t>
      </w:r>
      <w:r w:rsidR="000439A3">
        <w:rPr>
          <w:rFonts w:ascii="Times New Roman" w:hAnsi="Times New Roman" w:cs="Times New Roman"/>
          <w:sz w:val="28"/>
          <w:szCs w:val="28"/>
        </w:rPr>
        <w:t xml:space="preserve"> </w:t>
      </w:r>
      <w:r w:rsidR="00D3112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11B70">
        <w:rPr>
          <w:rFonts w:ascii="Times New Roman" w:hAnsi="Times New Roman" w:cs="Times New Roman"/>
          <w:sz w:val="28"/>
          <w:szCs w:val="28"/>
        </w:rPr>
        <w:t>обращения;</w:t>
      </w:r>
    </w:p>
    <w:p w:rsidR="00996D1F" w:rsidRPr="00404734" w:rsidRDefault="00211B70" w:rsidP="004047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договор о целевом обучении оф</w:t>
      </w:r>
      <w:r w:rsidR="000439A3">
        <w:rPr>
          <w:rFonts w:ascii="Times New Roman" w:hAnsi="Times New Roman" w:cs="Times New Roman"/>
          <w:sz w:val="28"/>
          <w:szCs w:val="28"/>
        </w:rPr>
        <w:t>ормляю</w:t>
      </w:r>
      <w:r>
        <w:rPr>
          <w:rFonts w:ascii="Times New Roman" w:hAnsi="Times New Roman" w:cs="Times New Roman"/>
          <w:sz w:val="28"/>
          <w:szCs w:val="28"/>
        </w:rPr>
        <w:t>тся дополни</w:t>
      </w:r>
      <w:r w:rsidR="00E4669A">
        <w:rPr>
          <w:rFonts w:ascii="Times New Roman" w:hAnsi="Times New Roman" w:cs="Times New Roman"/>
          <w:sz w:val="28"/>
          <w:szCs w:val="28"/>
        </w:rPr>
        <w:t>тельным соглашением к договору (</w:t>
      </w:r>
      <w:r>
        <w:rPr>
          <w:rFonts w:ascii="Times New Roman" w:hAnsi="Times New Roman" w:cs="Times New Roman"/>
          <w:sz w:val="28"/>
          <w:szCs w:val="28"/>
        </w:rPr>
        <w:t>составление единого документа, содержащего изменения и дополн</w:t>
      </w:r>
      <w:r w:rsidR="00E4669A">
        <w:rPr>
          <w:rFonts w:ascii="Times New Roman" w:hAnsi="Times New Roman" w:cs="Times New Roman"/>
          <w:sz w:val="28"/>
          <w:szCs w:val="28"/>
        </w:rPr>
        <w:t>ения, подписание его сторона</w:t>
      </w:r>
      <w:r w:rsidR="00996D1F">
        <w:rPr>
          <w:rFonts w:ascii="Times New Roman" w:hAnsi="Times New Roman" w:cs="Times New Roman"/>
          <w:sz w:val="28"/>
          <w:szCs w:val="28"/>
        </w:rPr>
        <w:t>ми, подп</w:t>
      </w:r>
      <w:r w:rsidR="00E4669A">
        <w:rPr>
          <w:rFonts w:ascii="Times New Roman" w:hAnsi="Times New Roman" w:cs="Times New Roman"/>
          <w:sz w:val="28"/>
          <w:szCs w:val="28"/>
        </w:rPr>
        <w:t>ись уполномоче</w:t>
      </w:r>
      <w:r w:rsidR="00014E6B">
        <w:rPr>
          <w:rFonts w:ascii="Times New Roman" w:hAnsi="Times New Roman" w:cs="Times New Roman"/>
          <w:sz w:val="28"/>
          <w:szCs w:val="28"/>
        </w:rPr>
        <w:t>нных лиц З</w:t>
      </w:r>
      <w:r w:rsidR="00E4669A">
        <w:rPr>
          <w:rFonts w:ascii="Times New Roman" w:hAnsi="Times New Roman" w:cs="Times New Roman"/>
          <w:sz w:val="28"/>
          <w:szCs w:val="28"/>
        </w:rPr>
        <w:t xml:space="preserve">аказчика (и Работодателя) должны быть скреплены печатью (пункт 4 Раздела </w:t>
      </w:r>
      <w:r w:rsidR="00E466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1693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911693">
        <w:rPr>
          <w:rFonts w:ascii="Times New Roman" w:hAnsi="Times New Roman" w:cs="Times New Roman"/>
          <w:sz w:val="28"/>
          <w:szCs w:val="28"/>
        </w:rPr>
        <w:t>договора «Заключительные положения»)</w:t>
      </w:r>
      <w:r w:rsidR="00404734">
        <w:rPr>
          <w:rFonts w:ascii="Times New Roman" w:hAnsi="Times New Roman" w:cs="Times New Roman"/>
          <w:sz w:val="28"/>
          <w:szCs w:val="28"/>
        </w:rPr>
        <w:t>;</w:t>
      </w:r>
    </w:p>
    <w:p w:rsidR="00B36CE8" w:rsidRDefault="00475310" w:rsidP="007913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договору о целевом обучении в пределах квоты приема</w:t>
      </w:r>
      <w:r w:rsidR="00154947">
        <w:rPr>
          <w:rFonts w:ascii="Times New Roman" w:hAnsi="Times New Roman" w:cs="Times New Roman"/>
          <w:sz w:val="28"/>
          <w:szCs w:val="28"/>
        </w:rPr>
        <w:t xml:space="preserve"> </w:t>
      </w:r>
      <w:r w:rsidR="00D31128">
        <w:rPr>
          <w:rFonts w:ascii="Times New Roman" w:hAnsi="Times New Roman" w:cs="Times New Roman"/>
          <w:sz w:val="28"/>
          <w:szCs w:val="28"/>
        </w:rPr>
        <w:t>на целевое обучение</w:t>
      </w:r>
      <w:r w:rsidR="00F7391F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14E6B">
        <w:rPr>
          <w:rFonts w:ascii="Times New Roman" w:hAnsi="Times New Roman" w:cs="Times New Roman"/>
          <w:sz w:val="28"/>
          <w:szCs w:val="28"/>
        </w:rPr>
        <w:t>, студент Университета берет на себя совокупность обязательств</w:t>
      </w:r>
      <w:r w:rsidR="00166A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6A54">
        <w:rPr>
          <w:rFonts w:ascii="Times New Roman" w:hAnsi="Times New Roman" w:cs="Times New Roman"/>
          <w:sz w:val="28"/>
          <w:szCs w:val="28"/>
        </w:rPr>
        <w:t>не отделимых</w:t>
      </w:r>
      <w:proofErr w:type="gramEnd"/>
      <w:r w:rsidR="00166A54">
        <w:rPr>
          <w:rFonts w:ascii="Times New Roman" w:hAnsi="Times New Roman" w:cs="Times New Roman"/>
          <w:sz w:val="28"/>
          <w:szCs w:val="28"/>
        </w:rPr>
        <w:t xml:space="preserve"> друг от друга, так выполнение первого обуславливает выполнение второго:</w:t>
      </w:r>
    </w:p>
    <w:p w:rsidR="00166A54" w:rsidRDefault="00166A54" w:rsidP="00CB3E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DA">
        <w:rPr>
          <w:rFonts w:ascii="Times New Roman" w:hAnsi="Times New Roman" w:cs="Times New Roman"/>
          <w:sz w:val="28"/>
          <w:szCs w:val="28"/>
        </w:rPr>
        <w:t>освоить образовательную программу в со</w:t>
      </w:r>
      <w:r w:rsidR="00CB3EDA">
        <w:rPr>
          <w:rFonts w:ascii="Times New Roman" w:hAnsi="Times New Roman" w:cs="Times New Roman"/>
          <w:sz w:val="28"/>
          <w:szCs w:val="28"/>
        </w:rPr>
        <w:t>ответствии с характеристиками, определенными</w:t>
      </w:r>
      <w:r w:rsidRPr="00CB3EDA">
        <w:rPr>
          <w:rFonts w:ascii="Times New Roman" w:hAnsi="Times New Roman" w:cs="Times New Roman"/>
          <w:sz w:val="28"/>
          <w:szCs w:val="28"/>
        </w:rPr>
        <w:t xml:space="preserve"> договором (обязательство по обучению);</w:t>
      </w:r>
    </w:p>
    <w:p w:rsidR="00CB3EDA" w:rsidRDefault="00742A5D" w:rsidP="00CB3E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явиться к ЗАКАЗЧИКУ/РАБОТОДАТЕЛЮ в установленный договором срок после окончания срока прохождения аккредитации специалиста (</w:t>
      </w:r>
      <w:r w:rsidRPr="00602965">
        <w:rPr>
          <w:rFonts w:ascii="Times New Roman" w:hAnsi="Times New Roman" w:cs="Times New Roman"/>
          <w:b/>
          <w:sz w:val="28"/>
          <w:szCs w:val="28"/>
        </w:rPr>
        <w:t>Важно!!!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AA">
        <w:rPr>
          <w:rFonts w:ascii="Times New Roman" w:hAnsi="Times New Roman" w:cs="Times New Roman"/>
          <w:sz w:val="28"/>
          <w:szCs w:val="28"/>
        </w:rPr>
        <w:t>Срок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специалиста</w:t>
      </w:r>
      <w:r w:rsidR="00EC01AA">
        <w:rPr>
          <w:rFonts w:ascii="Times New Roman" w:hAnsi="Times New Roman" w:cs="Times New Roman"/>
          <w:sz w:val="28"/>
          <w:szCs w:val="28"/>
        </w:rPr>
        <w:t xml:space="preserve"> возможен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A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EC01A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602965">
        <w:rPr>
          <w:rFonts w:ascii="Times New Roman" w:hAnsi="Times New Roman" w:cs="Times New Roman"/>
          <w:sz w:val="28"/>
          <w:szCs w:val="28"/>
        </w:rPr>
        <w:t>, см. абзац 2 пункта 14 Положения о целевом обучении</w:t>
      </w:r>
      <w:r>
        <w:rPr>
          <w:rFonts w:ascii="Times New Roman" w:hAnsi="Times New Roman" w:cs="Times New Roman"/>
          <w:sz w:val="28"/>
          <w:szCs w:val="28"/>
        </w:rPr>
        <w:t>) для заключения трудового договора;</w:t>
      </w:r>
    </w:p>
    <w:p w:rsidR="00166A54" w:rsidRPr="00742A5D" w:rsidRDefault="00742A5D" w:rsidP="007F0BC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5D">
        <w:rPr>
          <w:rFonts w:ascii="Times New Roman" w:hAnsi="Times New Roman" w:cs="Times New Roman"/>
          <w:sz w:val="28"/>
          <w:szCs w:val="28"/>
        </w:rPr>
        <w:t xml:space="preserve">осуществить трудовую деятельность по завершению </w:t>
      </w:r>
      <w:proofErr w:type="gramStart"/>
      <w:r w:rsidRPr="00742A5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42A5D">
        <w:rPr>
          <w:rFonts w:ascii="Times New Roman" w:hAnsi="Times New Roman" w:cs="Times New Roman"/>
          <w:sz w:val="28"/>
          <w:szCs w:val="28"/>
        </w:rPr>
        <w:t xml:space="preserve"> полученной квалификации в определенном договором месте трудовой деятельности и установленный договором срок (обязательство по трудовой деят</w:t>
      </w:r>
      <w:r w:rsidR="00166A54" w:rsidRPr="00742A5D">
        <w:rPr>
          <w:rFonts w:ascii="Times New Roman" w:hAnsi="Times New Roman" w:cs="Times New Roman"/>
          <w:sz w:val="28"/>
          <w:szCs w:val="28"/>
        </w:rPr>
        <w:t>ельности).</w:t>
      </w:r>
    </w:p>
    <w:p w:rsidR="00166A54" w:rsidRDefault="009267EF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A54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="00166A54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8517AC">
        <w:rPr>
          <w:rFonts w:ascii="Times New Roman" w:hAnsi="Times New Roman" w:cs="Times New Roman"/>
          <w:sz w:val="28"/>
          <w:szCs w:val="28"/>
        </w:rPr>
        <w:t xml:space="preserve"> при отсутствии уважительных причин, т.е.</w:t>
      </w:r>
      <w:r w:rsidR="00F7391F">
        <w:rPr>
          <w:rFonts w:ascii="Times New Roman" w:hAnsi="Times New Roman" w:cs="Times New Roman"/>
          <w:sz w:val="28"/>
          <w:szCs w:val="28"/>
        </w:rPr>
        <w:t xml:space="preserve"> по вине ГРАЖДАНИНА</w:t>
      </w:r>
      <w:r w:rsidR="00FE0150">
        <w:rPr>
          <w:rFonts w:ascii="Times New Roman" w:hAnsi="Times New Roman" w:cs="Times New Roman"/>
          <w:sz w:val="28"/>
          <w:szCs w:val="28"/>
        </w:rPr>
        <w:t>, студента У</w:t>
      </w:r>
      <w:r w:rsidR="00742A5D">
        <w:rPr>
          <w:rFonts w:ascii="Times New Roman" w:hAnsi="Times New Roman" w:cs="Times New Roman"/>
          <w:sz w:val="28"/>
          <w:szCs w:val="28"/>
        </w:rPr>
        <w:t>ниверситета</w:t>
      </w:r>
      <w:r w:rsidR="00FE0150">
        <w:rPr>
          <w:rFonts w:ascii="Times New Roman" w:hAnsi="Times New Roman" w:cs="Times New Roman"/>
          <w:sz w:val="28"/>
          <w:szCs w:val="28"/>
        </w:rPr>
        <w:t xml:space="preserve">, </w:t>
      </w:r>
      <w:r w:rsidR="001C2169">
        <w:rPr>
          <w:rFonts w:ascii="Times New Roman" w:hAnsi="Times New Roman" w:cs="Times New Roman"/>
          <w:sz w:val="28"/>
          <w:szCs w:val="28"/>
        </w:rPr>
        <w:t xml:space="preserve">является основанием для отчисления из </w:t>
      </w:r>
      <w:r w:rsidR="00742A5D">
        <w:rPr>
          <w:rFonts w:ascii="Times New Roman" w:hAnsi="Times New Roman" w:cs="Times New Roman"/>
          <w:sz w:val="28"/>
          <w:szCs w:val="28"/>
        </w:rPr>
        <w:t>числа обучающихся</w:t>
      </w:r>
      <w:r w:rsidR="001C2169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Университета об отчислении обучающихся.</w:t>
      </w:r>
    </w:p>
    <w:p w:rsidR="001C2169" w:rsidRDefault="009267EF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A3">
        <w:rPr>
          <w:rFonts w:ascii="Times New Roman" w:hAnsi="Times New Roman" w:cs="Times New Roman"/>
          <w:sz w:val="28"/>
          <w:szCs w:val="28"/>
        </w:rPr>
        <w:t xml:space="preserve"> </w:t>
      </w:r>
      <w:r w:rsidR="001C2169">
        <w:rPr>
          <w:rFonts w:ascii="Times New Roman" w:hAnsi="Times New Roman" w:cs="Times New Roman"/>
          <w:sz w:val="28"/>
          <w:szCs w:val="28"/>
        </w:rPr>
        <w:t xml:space="preserve">При отчислении Студента за неисполнение обязательства по обучению </w:t>
      </w:r>
      <w:r w:rsidR="00E158F2">
        <w:rPr>
          <w:rFonts w:ascii="Times New Roman" w:hAnsi="Times New Roman" w:cs="Times New Roman"/>
          <w:sz w:val="28"/>
          <w:szCs w:val="28"/>
        </w:rPr>
        <w:t xml:space="preserve">в отсутствие уважительных причин, договор о целевом обучении </w:t>
      </w:r>
      <w:r w:rsidR="00901F90">
        <w:rPr>
          <w:rFonts w:ascii="Times New Roman" w:hAnsi="Times New Roman" w:cs="Times New Roman"/>
          <w:sz w:val="28"/>
          <w:szCs w:val="28"/>
        </w:rPr>
        <w:t>в пределах квоты приема</w:t>
      </w:r>
      <w:r w:rsidR="00E158F2">
        <w:rPr>
          <w:rFonts w:ascii="Times New Roman" w:hAnsi="Times New Roman" w:cs="Times New Roman"/>
          <w:sz w:val="28"/>
          <w:szCs w:val="28"/>
        </w:rPr>
        <w:t xml:space="preserve"> считается расторгнутым в одностороннем порядке по инициативе Гражданина с даты, определенной приказом Университета</w:t>
      </w:r>
      <w:r w:rsidR="00076FF3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E158F2">
        <w:rPr>
          <w:rFonts w:ascii="Times New Roman" w:hAnsi="Times New Roman" w:cs="Times New Roman"/>
          <w:sz w:val="28"/>
          <w:szCs w:val="28"/>
        </w:rPr>
        <w:t xml:space="preserve"> (часть 3 статьи 45</w:t>
      </w:r>
      <w:r w:rsidR="005264DA">
        <w:rPr>
          <w:rFonts w:ascii="Times New Roman" w:hAnsi="Times New Roman" w:cs="Times New Roman"/>
          <w:sz w:val="28"/>
          <w:szCs w:val="28"/>
        </w:rPr>
        <w:t>0 части 1</w:t>
      </w:r>
      <w:r w:rsidR="00E158F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5533DD">
        <w:rPr>
          <w:rFonts w:ascii="Times New Roman" w:hAnsi="Times New Roman" w:cs="Times New Roman"/>
          <w:sz w:val="28"/>
          <w:szCs w:val="28"/>
        </w:rPr>
        <w:t>).</w:t>
      </w:r>
    </w:p>
    <w:p w:rsidR="005533DD" w:rsidRDefault="009267EF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3DD">
        <w:rPr>
          <w:rFonts w:ascii="Times New Roman" w:hAnsi="Times New Roman" w:cs="Times New Roman"/>
          <w:sz w:val="28"/>
          <w:szCs w:val="28"/>
        </w:rPr>
        <w:t>При исполнении обяза</w:t>
      </w:r>
      <w:r w:rsidR="00076FF3">
        <w:rPr>
          <w:rFonts w:ascii="Times New Roman" w:hAnsi="Times New Roman" w:cs="Times New Roman"/>
          <w:sz w:val="28"/>
          <w:szCs w:val="28"/>
        </w:rPr>
        <w:t>тельства по обучению, выполнении</w:t>
      </w:r>
      <w:r w:rsidR="005533DD">
        <w:rPr>
          <w:rFonts w:ascii="Times New Roman" w:hAnsi="Times New Roman" w:cs="Times New Roman"/>
          <w:sz w:val="28"/>
          <w:szCs w:val="28"/>
        </w:rPr>
        <w:t xml:space="preserve"> учебного плана по образовательной програм</w:t>
      </w:r>
      <w:r w:rsidR="00B20518">
        <w:rPr>
          <w:rFonts w:ascii="Times New Roman" w:hAnsi="Times New Roman" w:cs="Times New Roman"/>
          <w:sz w:val="28"/>
          <w:szCs w:val="28"/>
        </w:rPr>
        <w:t xml:space="preserve">ме, необходимо </w:t>
      </w:r>
      <w:r w:rsidR="00901F90" w:rsidRPr="00F8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ликвидировать </w:t>
      </w:r>
      <w:r w:rsidR="00EC01AA" w:rsidRPr="00F8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академические задолженности до истечения установленных сроков </w:t>
      </w:r>
      <w:r w:rsidR="005533DD">
        <w:rPr>
          <w:rFonts w:ascii="Times New Roman" w:hAnsi="Times New Roman" w:cs="Times New Roman"/>
          <w:sz w:val="28"/>
          <w:szCs w:val="28"/>
        </w:rPr>
        <w:t>(незачет или неудовлетворительная оценка</w:t>
      </w:r>
      <w:r w:rsidR="00B20518">
        <w:rPr>
          <w:rFonts w:ascii="Times New Roman" w:hAnsi="Times New Roman" w:cs="Times New Roman"/>
          <w:sz w:val="28"/>
          <w:szCs w:val="28"/>
        </w:rPr>
        <w:t xml:space="preserve"> по экзамену и </w:t>
      </w:r>
      <w:proofErr w:type="spellStart"/>
      <w:r w:rsidR="00B20518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B20518">
        <w:rPr>
          <w:rFonts w:ascii="Times New Roman" w:hAnsi="Times New Roman" w:cs="Times New Roman"/>
          <w:sz w:val="28"/>
          <w:szCs w:val="28"/>
        </w:rPr>
        <w:t xml:space="preserve"> к зачету/экзамену </w:t>
      </w:r>
      <w:r w:rsidR="0013738D">
        <w:rPr>
          <w:rFonts w:ascii="Times New Roman" w:hAnsi="Times New Roman" w:cs="Times New Roman"/>
          <w:sz w:val="28"/>
          <w:szCs w:val="28"/>
        </w:rPr>
        <w:t>по дисциплине из-за низких</w:t>
      </w:r>
      <w:r w:rsidR="00B20518">
        <w:rPr>
          <w:rFonts w:ascii="Times New Roman" w:hAnsi="Times New Roman" w:cs="Times New Roman"/>
          <w:sz w:val="28"/>
          <w:szCs w:val="28"/>
        </w:rPr>
        <w:t xml:space="preserve"> </w:t>
      </w:r>
      <w:r w:rsidR="00BB79C1">
        <w:rPr>
          <w:rFonts w:ascii="Times New Roman" w:hAnsi="Times New Roman" w:cs="Times New Roman"/>
          <w:sz w:val="28"/>
          <w:szCs w:val="28"/>
        </w:rPr>
        <w:t>значений</w:t>
      </w:r>
      <w:r w:rsidR="00901F90">
        <w:rPr>
          <w:rFonts w:ascii="Times New Roman" w:hAnsi="Times New Roman" w:cs="Times New Roman"/>
          <w:sz w:val="28"/>
          <w:szCs w:val="28"/>
        </w:rPr>
        <w:t xml:space="preserve"> – </w:t>
      </w:r>
      <w:r w:rsidR="00076FF3">
        <w:rPr>
          <w:rFonts w:ascii="Times New Roman" w:hAnsi="Times New Roman" w:cs="Times New Roman"/>
          <w:sz w:val="28"/>
          <w:szCs w:val="28"/>
        </w:rPr>
        <w:t>ниже пороговых</w:t>
      </w:r>
      <w:r w:rsidR="00137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FF3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076FF3">
        <w:rPr>
          <w:rFonts w:ascii="Times New Roman" w:hAnsi="Times New Roman" w:cs="Times New Roman"/>
          <w:sz w:val="28"/>
          <w:szCs w:val="28"/>
        </w:rPr>
        <w:t xml:space="preserve"> </w:t>
      </w:r>
      <w:r w:rsidR="00BB79C1">
        <w:rPr>
          <w:rFonts w:ascii="Times New Roman" w:hAnsi="Times New Roman" w:cs="Times New Roman"/>
          <w:sz w:val="28"/>
          <w:szCs w:val="28"/>
        </w:rPr>
        <w:t>системы оценки знаний</w:t>
      </w:r>
      <w:r w:rsidR="00901F90">
        <w:rPr>
          <w:rFonts w:ascii="Times New Roman" w:hAnsi="Times New Roman" w:cs="Times New Roman"/>
          <w:sz w:val="28"/>
          <w:szCs w:val="28"/>
        </w:rPr>
        <w:t>)</w:t>
      </w:r>
      <w:r w:rsidR="00BB79C1">
        <w:rPr>
          <w:rFonts w:ascii="Times New Roman" w:hAnsi="Times New Roman" w:cs="Times New Roman"/>
          <w:sz w:val="28"/>
          <w:szCs w:val="28"/>
        </w:rPr>
        <w:t>.</w:t>
      </w:r>
      <w:r w:rsidR="0004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A3" w:rsidRPr="000439A3" w:rsidRDefault="00901F90" w:rsidP="00901F9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E0">
        <w:rPr>
          <w:rFonts w:ascii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A3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="000439A3">
        <w:rPr>
          <w:rFonts w:ascii="Times New Roman" w:hAnsi="Times New Roman" w:cs="Times New Roman"/>
          <w:sz w:val="28"/>
          <w:szCs w:val="28"/>
        </w:rPr>
        <w:t xml:space="preserve"> к зачету/экз</w:t>
      </w:r>
      <w:r>
        <w:rPr>
          <w:rFonts w:ascii="Times New Roman" w:hAnsi="Times New Roman" w:cs="Times New Roman"/>
          <w:sz w:val="28"/>
          <w:szCs w:val="28"/>
        </w:rPr>
        <w:t>амену по дисциплине в семестре является</w:t>
      </w:r>
      <w:r w:rsidR="000439A3">
        <w:rPr>
          <w:rFonts w:ascii="Times New Roman" w:hAnsi="Times New Roman" w:cs="Times New Roman"/>
          <w:sz w:val="28"/>
          <w:szCs w:val="28"/>
        </w:rPr>
        <w:t xml:space="preserve"> 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39A3">
        <w:rPr>
          <w:rFonts w:ascii="Times New Roman" w:hAnsi="Times New Roman" w:cs="Times New Roman"/>
          <w:sz w:val="28"/>
          <w:szCs w:val="28"/>
        </w:rPr>
        <w:t xml:space="preserve"> для отчисления из Университета.</w:t>
      </w:r>
    </w:p>
    <w:p w:rsidR="00BB79C1" w:rsidRDefault="006F2C64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C1" w:rsidRPr="006A4D2F"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r w:rsidR="00901F90">
        <w:rPr>
          <w:rFonts w:ascii="Times New Roman" w:hAnsi="Times New Roman" w:cs="Times New Roman"/>
          <w:sz w:val="28"/>
          <w:szCs w:val="28"/>
        </w:rPr>
        <w:t xml:space="preserve">в пределах квоты приема </w:t>
      </w:r>
      <w:r w:rsidR="005B1558" w:rsidRPr="006A4D2F">
        <w:rPr>
          <w:rFonts w:ascii="Times New Roman" w:hAnsi="Times New Roman" w:cs="Times New Roman"/>
          <w:sz w:val="28"/>
          <w:szCs w:val="28"/>
        </w:rPr>
        <w:t xml:space="preserve">НЕ ДОПУСКАЕТ </w:t>
      </w:r>
      <w:r w:rsidR="00EC66C3" w:rsidRPr="006A4D2F">
        <w:rPr>
          <w:rFonts w:ascii="Times New Roman" w:hAnsi="Times New Roman" w:cs="Times New Roman"/>
          <w:sz w:val="28"/>
          <w:szCs w:val="28"/>
        </w:rPr>
        <w:t>одностороннего расторжения договора по инициативе Гражданина,</w:t>
      </w:r>
      <w:r w:rsidR="0042417D">
        <w:rPr>
          <w:rFonts w:ascii="Times New Roman" w:hAnsi="Times New Roman" w:cs="Times New Roman"/>
          <w:sz w:val="28"/>
          <w:szCs w:val="28"/>
        </w:rPr>
        <w:t xml:space="preserve"> при успешном освоении образовательной программы (добросовестное выполнение обязательства по обучению) и отсутствии уважительных </w:t>
      </w:r>
      <w:r w:rsidR="00F7391F">
        <w:rPr>
          <w:rFonts w:ascii="Times New Roman" w:hAnsi="Times New Roman" w:cs="Times New Roman"/>
          <w:sz w:val="28"/>
          <w:szCs w:val="28"/>
        </w:rPr>
        <w:t>причин для отчисления ГРАЖДАНИНА</w:t>
      </w:r>
      <w:r w:rsidR="004B1766">
        <w:rPr>
          <w:rFonts w:ascii="Times New Roman" w:hAnsi="Times New Roman" w:cs="Times New Roman"/>
          <w:sz w:val="28"/>
          <w:szCs w:val="28"/>
        </w:rPr>
        <w:t xml:space="preserve"> из Университета</w:t>
      </w:r>
      <w:r w:rsidR="0042417D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42417D" w:rsidRDefault="00457434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417D" w:rsidRPr="006A4D2F"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r w:rsidR="00901F90">
        <w:rPr>
          <w:rFonts w:ascii="Times New Roman" w:hAnsi="Times New Roman" w:cs="Times New Roman"/>
          <w:sz w:val="28"/>
          <w:szCs w:val="28"/>
        </w:rPr>
        <w:t xml:space="preserve">в пределах квоты приема </w:t>
      </w:r>
      <w:r w:rsidR="0042417D" w:rsidRPr="006A4D2F">
        <w:rPr>
          <w:rFonts w:ascii="Times New Roman" w:hAnsi="Times New Roman" w:cs="Times New Roman"/>
          <w:sz w:val="28"/>
          <w:szCs w:val="28"/>
        </w:rPr>
        <w:t>НЕ ДОПУСКАЕТ одностороннего расторжения договора по инициативе Гражданина</w:t>
      </w:r>
      <w:r w:rsidR="0042417D">
        <w:rPr>
          <w:rFonts w:ascii="Times New Roman" w:hAnsi="Times New Roman" w:cs="Times New Roman"/>
          <w:sz w:val="28"/>
          <w:szCs w:val="28"/>
        </w:rPr>
        <w:t xml:space="preserve"> при невыполнении им обязательства по трудовой деятельности в отсутствие уважительных причин.</w:t>
      </w:r>
    </w:p>
    <w:p w:rsidR="006A36A7" w:rsidRDefault="009267EF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7D" w:rsidRPr="006A4D2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01F90" w:rsidRPr="006A4D2F"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 w:rsidR="00901F90">
        <w:rPr>
          <w:rFonts w:ascii="Times New Roman" w:hAnsi="Times New Roman" w:cs="Times New Roman"/>
          <w:sz w:val="28"/>
          <w:szCs w:val="28"/>
        </w:rPr>
        <w:t xml:space="preserve">в пределах квоты приема </w:t>
      </w:r>
      <w:r w:rsidR="0042417D">
        <w:rPr>
          <w:rFonts w:ascii="Times New Roman" w:hAnsi="Times New Roman" w:cs="Times New Roman"/>
          <w:sz w:val="28"/>
          <w:szCs w:val="28"/>
        </w:rPr>
        <w:t>НЕ МОЖЕТ БЫТЬ РАСТОРГНУТ по соглашению сторон (пункт 5</w:t>
      </w:r>
      <w:r w:rsidR="006A36A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36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A36A7" w:rsidRPr="006A36A7">
        <w:rPr>
          <w:rFonts w:ascii="Times New Roman" w:hAnsi="Times New Roman" w:cs="Times New Roman"/>
          <w:sz w:val="28"/>
          <w:szCs w:val="28"/>
        </w:rPr>
        <w:t xml:space="preserve"> </w:t>
      </w:r>
      <w:r w:rsidR="006A36A7">
        <w:rPr>
          <w:rFonts w:ascii="Times New Roman" w:hAnsi="Times New Roman" w:cs="Times New Roman"/>
          <w:sz w:val="28"/>
          <w:szCs w:val="28"/>
        </w:rPr>
        <w:t>договора «Заключительные положения»).</w:t>
      </w:r>
    </w:p>
    <w:p w:rsidR="00D1415F" w:rsidRPr="00404734" w:rsidRDefault="009267EF" w:rsidP="0040473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026">
        <w:rPr>
          <w:rFonts w:ascii="Times New Roman" w:hAnsi="Times New Roman" w:cs="Times New Roman"/>
          <w:sz w:val="28"/>
          <w:szCs w:val="28"/>
        </w:rPr>
        <w:t>При неисполнении</w:t>
      </w:r>
      <w:r w:rsidR="00457434">
        <w:rPr>
          <w:rFonts w:ascii="Times New Roman" w:hAnsi="Times New Roman" w:cs="Times New Roman"/>
          <w:sz w:val="28"/>
          <w:szCs w:val="28"/>
        </w:rPr>
        <w:t xml:space="preserve"> или нена</w:t>
      </w:r>
      <w:r w:rsidR="004D2026">
        <w:rPr>
          <w:rFonts w:ascii="Times New Roman" w:hAnsi="Times New Roman" w:cs="Times New Roman"/>
          <w:sz w:val="28"/>
          <w:szCs w:val="28"/>
        </w:rPr>
        <w:t>д</w:t>
      </w:r>
      <w:r w:rsidR="0042417D" w:rsidRPr="006A36A7">
        <w:rPr>
          <w:rFonts w:ascii="Times New Roman" w:hAnsi="Times New Roman" w:cs="Times New Roman"/>
          <w:sz w:val="28"/>
          <w:szCs w:val="28"/>
        </w:rPr>
        <w:t>лежащем исполнении обязательств по договору о целевом обучении</w:t>
      </w:r>
      <w:r w:rsidR="006A36A7" w:rsidRPr="006A36A7">
        <w:rPr>
          <w:rFonts w:ascii="Times New Roman" w:hAnsi="Times New Roman" w:cs="Times New Roman"/>
          <w:sz w:val="28"/>
          <w:szCs w:val="28"/>
        </w:rPr>
        <w:t xml:space="preserve"> </w:t>
      </w:r>
      <w:r w:rsidR="00457434">
        <w:rPr>
          <w:rFonts w:ascii="Times New Roman" w:hAnsi="Times New Roman" w:cs="Times New Roman"/>
          <w:sz w:val="28"/>
          <w:szCs w:val="28"/>
        </w:rPr>
        <w:t xml:space="preserve">в отсутствие уважительных причин, Гражданин, </w:t>
      </w:r>
      <w:r w:rsidR="00901F90">
        <w:rPr>
          <w:rFonts w:ascii="Times New Roman" w:hAnsi="Times New Roman" w:cs="Times New Roman"/>
          <w:sz w:val="28"/>
          <w:szCs w:val="28"/>
        </w:rPr>
        <w:t>обучающийся Университета</w:t>
      </w:r>
      <w:r w:rsidR="00457434">
        <w:rPr>
          <w:rFonts w:ascii="Times New Roman" w:hAnsi="Times New Roman" w:cs="Times New Roman"/>
          <w:sz w:val="28"/>
          <w:szCs w:val="28"/>
        </w:rPr>
        <w:t>, несет ответственность в виде штрафной неустойки.</w:t>
      </w:r>
      <w:r w:rsidR="004D2026">
        <w:rPr>
          <w:rFonts w:ascii="Times New Roman" w:hAnsi="Times New Roman" w:cs="Times New Roman"/>
          <w:sz w:val="28"/>
          <w:szCs w:val="28"/>
        </w:rPr>
        <w:t xml:space="preserve"> Сумма штрафной неустойки определяется исходя из суммы бюджетных ассигнований на обучение и фактическим периодом обучения/трудовой деятельности.</w:t>
      </w:r>
    </w:p>
    <w:p w:rsidR="00A00532" w:rsidRDefault="00A00532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34">
        <w:rPr>
          <w:rFonts w:ascii="Times New Roman" w:hAnsi="Times New Roman" w:cs="Times New Roman"/>
          <w:sz w:val="28"/>
          <w:szCs w:val="28"/>
        </w:rPr>
        <w:t xml:space="preserve"> Невыполнение ЗАКАЗЧИКОМ (РАБОТОДАТЕЛЕМ по поручению Заказчика) обяз</w:t>
      </w:r>
      <w:r w:rsidR="00160F90" w:rsidRPr="00404734">
        <w:rPr>
          <w:rFonts w:ascii="Times New Roman" w:hAnsi="Times New Roman" w:cs="Times New Roman"/>
          <w:sz w:val="28"/>
          <w:szCs w:val="28"/>
        </w:rPr>
        <w:t xml:space="preserve">ательства по </w:t>
      </w:r>
      <w:bookmarkStart w:id="0" w:name="_GoBack"/>
      <w:bookmarkEnd w:id="0"/>
      <w:r w:rsidR="00160F90" w:rsidRPr="00404734">
        <w:rPr>
          <w:rFonts w:ascii="Times New Roman" w:hAnsi="Times New Roman" w:cs="Times New Roman"/>
          <w:sz w:val="28"/>
          <w:szCs w:val="28"/>
        </w:rPr>
        <w:t>оказанию ГРАЖДАНИНУ</w:t>
      </w:r>
      <w:r w:rsidRPr="00404734">
        <w:rPr>
          <w:rFonts w:ascii="Times New Roman" w:hAnsi="Times New Roman" w:cs="Times New Roman"/>
          <w:sz w:val="28"/>
          <w:szCs w:val="28"/>
        </w:rPr>
        <w:t xml:space="preserve"> мер поддержки, имеющих материальный характер</w:t>
      </w:r>
      <w:r w:rsidR="0053413F" w:rsidRPr="00404734">
        <w:rPr>
          <w:rFonts w:ascii="Times New Roman" w:hAnsi="Times New Roman" w:cs="Times New Roman"/>
          <w:sz w:val="28"/>
          <w:szCs w:val="28"/>
        </w:rPr>
        <w:t>,</w:t>
      </w:r>
      <w:r w:rsidRPr="00404734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одностороннего отказа от исполнения Гражданином обязательств по договору,  </w:t>
      </w:r>
      <w:r w:rsidR="00870126" w:rsidRPr="00404734">
        <w:rPr>
          <w:rFonts w:ascii="Times New Roman" w:hAnsi="Times New Roman" w:cs="Times New Roman"/>
          <w:sz w:val="28"/>
          <w:szCs w:val="28"/>
        </w:rPr>
        <w:t xml:space="preserve">а </w:t>
      </w:r>
      <w:r w:rsidRPr="00404734">
        <w:rPr>
          <w:rFonts w:ascii="Times New Roman" w:hAnsi="Times New Roman" w:cs="Times New Roman"/>
          <w:sz w:val="28"/>
          <w:szCs w:val="28"/>
        </w:rPr>
        <w:t>предмет письменного обращения к Заказчику по данному вопросу.</w:t>
      </w:r>
    </w:p>
    <w:p w:rsidR="005123A4" w:rsidRPr="005264DA" w:rsidRDefault="00F450A8" w:rsidP="006037DE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91F" w:rsidRPr="005264DA">
        <w:rPr>
          <w:rFonts w:ascii="Times New Roman" w:hAnsi="Times New Roman" w:cs="Times New Roman"/>
          <w:sz w:val="28"/>
          <w:szCs w:val="28"/>
        </w:rPr>
        <w:t>Если ГРАЖДАНИН</w:t>
      </w:r>
      <w:r w:rsidRPr="005264DA">
        <w:rPr>
          <w:rFonts w:ascii="Times New Roman" w:hAnsi="Times New Roman" w:cs="Times New Roman"/>
          <w:sz w:val="28"/>
          <w:szCs w:val="28"/>
        </w:rPr>
        <w:t xml:space="preserve"> отчислится</w:t>
      </w:r>
      <w:r w:rsidR="005123A4" w:rsidRPr="005264DA">
        <w:rPr>
          <w:rFonts w:ascii="Times New Roman" w:hAnsi="Times New Roman" w:cs="Times New Roman"/>
          <w:sz w:val="28"/>
          <w:szCs w:val="28"/>
        </w:rPr>
        <w:t xml:space="preserve"> из Университета</w:t>
      </w:r>
      <w:r w:rsidRPr="005264DA">
        <w:rPr>
          <w:rFonts w:ascii="Times New Roman" w:hAnsi="Times New Roman" w:cs="Times New Roman"/>
          <w:sz w:val="28"/>
          <w:szCs w:val="28"/>
        </w:rPr>
        <w:t xml:space="preserve"> в порядке перевода в другую образовательную организацию до получения </w:t>
      </w:r>
      <w:r w:rsidR="00541811" w:rsidRPr="005264DA">
        <w:rPr>
          <w:rFonts w:ascii="Times New Roman" w:hAnsi="Times New Roman" w:cs="Times New Roman"/>
          <w:sz w:val="28"/>
          <w:szCs w:val="28"/>
        </w:rPr>
        <w:t xml:space="preserve">(и представления в Университет) </w:t>
      </w:r>
      <w:r w:rsidRPr="005264DA">
        <w:rPr>
          <w:rFonts w:ascii="Times New Roman" w:hAnsi="Times New Roman" w:cs="Times New Roman"/>
          <w:sz w:val="28"/>
          <w:szCs w:val="28"/>
        </w:rPr>
        <w:t xml:space="preserve">письма ЗАКАЗЧИКА о согласовании </w:t>
      </w:r>
      <w:r w:rsidR="00541811" w:rsidRPr="005264DA">
        <w:rPr>
          <w:rFonts w:ascii="Times New Roman" w:hAnsi="Times New Roman" w:cs="Times New Roman"/>
          <w:sz w:val="28"/>
          <w:szCs w:val="28"/>
        </w:rPr>
        <w:t>его</w:t>
      </w:r>
      <w:r w:rsidRPr="005264DA">
        <w:rPr>
          <w:rFonts w:ascii="Times New Roman" w:hAnsi="Times New Roman" w:cs="Times New Roman"/>
          <w:sz w:val="28"/>
          <w:szCs w:val="28"/>
        </w:rPr>
        <w:t xml:space="preserve"> перевода и обучении по целевому договору в другой образовательной организации</w:t>
      </w:r>
      <w:r w:rsidR="006037DE" w:rsidRPr="005264DA">
        <w:rPr>
          <w:rFonts w:ascii="Times New Roman" w:hAnsi="Times New Roman" w:cs="Times New Roman"/>
          <w:sz w:val="28"/>
          <w:szCs w:val="28"/>
        </w:rPr>
        <w:t xml:space="preserve"> (см. пункт 51 Положения о целевом обучении)</w:t>
      </w:r>
      <w:r w:rsidRPr="005264DA">
        <w:rPr>
          <w:rFonts w:ascii="Times New Roman" w:hAnsi="Times New Roman" w:cs="Times New Roman"/>
          <w:sz w:val="28"/>
          <w:szCs w:val="28"/>
        </w:rPr>
        <w:t>, а также письма принимающей образовательной организации о наличии вакантного места для перевода, то договор о целевом обучении сч</w:t>
      </w:r>
      <w:r w:rsidR="00F7346D" w:rsidRPr="005264DA">
        <w:rPr>
          <w:rFonts w:ascii="Times New Roman" w:hAnsi="Times New Roman" w:cs="Times New Roman"/>
          <w:sz w:val="28"/>
          <w:szCs w:val="28"/>
        </w:rPr>
        <w:t>итается расторгнутым ГРАЖДАНИНОМ</w:t>
      </w:r>
      <w:proofErr w:type="gramEnd"/>
      <w:r w:rsidRPr="005264DA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="005123A4" w:rsidRPr="005264DA">
        <w:rPr>
          <w:rFonts w:ascii="Times New Roman" w:hAnsi="Times New Roman" w:cs="Times New Roman"/>
          <w:sz w:val="28"/>
          <w:szCs w:val="28"/>
        </w:rPr>
        <w:t>;</w:t>
      </w:r>
    </w:p>
    <w:p w:rsidR="005123A4" w:rsidRPr="005264DA" w:rsidRDefault="00541811" w:rsidP="005123A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4DA">
        <w:rPr>
          <w:rFonts w:ascii="Times New Roman" w:hAnsi="Times New Roman" w:cs="Times New Roman"/>
          <w:sz w:val="28"/>
          <w:szCs w:val="28"/>
        </w:rPr>
        <w:t xml:space="preserve"> </w:t>
      </w:r>
      <w:r w:rsidR="00F7391F" w:rsidRPr="005264DA">
        <w:rPr>
          <w:rFonts w:ascii="Times New Roman" w:hAnsi="Times New Roman" w:cs="Times New Roman"/>
          <w:sz w:val="28"/>
          <w:szCs w:val="28"/>
        </w:rPr>
        <w:t>ГРАЖДАНИН</w:t>
      </w:r>
      <w:r w:rsidR="005123A4" w:rsidRPr="005264DA">
        <w:rPr>
          <w:rFonts w:ascii="Times New Roman" w:hAnsi="Times New Roman" w:cs="Times New Roman"/>
          <w:sz w:val="28"/>
          <w:szCs w:val="28"/>
        </w:rPr>
        <w:t xml:space="preserve">, </w:t>
      </w:r>
      <w:r w:rsidR="00012827" w:rsidRPr="005264DA">
        <w:rPr>
          <w:rFonts w:ascii="Times New Roman" w:hAnsi="Times New Roman" w:cs="Times New Roman"/>
          <w:sz w:val="28"/>
          <w:szCs w:val="28"/>
        </w:rPr>
        <w:t xml:space="preserve"> </w:t>
      </w:r>
      <w:r w:rsidR="005123A4" w:rsidRPr="005264DA">
        <w:rPr>
          <w:rFonts w:ascii="Times New Roman" w:hAnsi="Times New Roman" w:cs="Times New Roman"/>
          <w:sz w:val="28"/>
          <w:szCs w:val="28"/>
        </w:rPr>
        <w:t>студент Университета, который обучался по договору о целевом обучении и нарушил правила перевода в другую образовательную организацию</w:t>
      </w:r>
      <w:r w:rsidR="006C0087" w:rsidRPr="005264DA">
        <w:rPr>
          <w:rFonts w:ascii="Times New Roman" w:hAnsi="Times New Roman" w:cs="Times New Roman"/>
          <w:sz w:val="28"/>
          <w:szCs w:val="28"/>
        </w:rPr>
        <w:t>,</w:t>
      </w:r>
      <w:r w:rsidR="005123A4" w:rsidRPr="005264DA">
        <w:rPr>
          <w:rFonts w:ascii="Times New Roman" w:hAnsi="Times New Roman" w:cs="Times New Roman"/>
          <w:sz w:val="28"/>
          <w:szCs w:val="28"/>
        </w:rPr>
        <w:t xml:space="preserve">  выплачивает  штрафную неустойку; </w:t>
      </w:r>
    </w:p>
    <w:p w:rsidR="00E61302" w:rsidRPr="005264DA" w:rsidRDefault="005123A4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EB" w:rsidRPr="005264DA">
        <w:rPr>
          <w:rFonts w:ascii="Times New Roman" w:hAnsi="Times New Roman" w:cs="Times New Roman"/>
          <w:sz w:val="28"/>
          <w:szCs w:val="28"/>
        </w:rPr>
        <w:t>Пос</w:t>
      </w:r>
      <w:r w:rsidR="00F7391F" w:rsidRPr="005264DA">
        <w:rPr>
          <w:rFonts w:ascii="Times New Roman" w:hAnsi="Times New Roman" w:cs="Times New Roman"/>
          <w:sz w:val="28"/>
          <w:szCs w:val="28"/>
        </w:rPr>
        <w:t>ле завершения обучения ГРАЖДАНИН</w:t>
      </w:r>
      <w:r w:rsidR="009D2F07" w:rsidRPr="005264DA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900EB" w:rsidRPr="005264DA">
        <w:rPr>
          <w:rFonts w:ascii="Times New Roman" w:hAnsi="Times New Roman" w:cs="Times New Roman"/>
          <w:sz w:val="28"/>
          <w:szCs w:val="28"/>
        </w:rPr>
        <w:t xml:space="preserve"> отработать установленный договором о целевом обучении срок у определенного РАБОТОДАТЕЛЯ, получение образования следующего уровня (ординатура) </w:t>
      </w:r>
      <w:r w:rsidR="009D2F07" w:rsidRPr="005264DA">
        <w:rPr>
          <w:rFonts w:ascii="Times New Roman" w:hAnsi="Times New Roman" w:cs="Times New Roman"/>
          <w:sz w:val="28"/>
          <w:szCs w:val="28"/>
        </w:rPr>
        <w:t xml:space="preserve"> </w:t>
      </w:r>
      <w:r w:rsidR="005900EB" w:rsidRPr="005264DA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9D2F07" w:rsidRPr="005264D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900EB" w:rsidRPr="005264DA">
        <w:rPr>
          <w:rFonts w:ascii="Times New Roman" w:hAnsi="Times New Roman" w:cs="Times New Roman"/>
          <w:sz w:val="28"/>
          <w:szCs w:val="28"/>
        </w:rPr>
        <w:t>по целевому договору с тем же ЗАКАЗЧИКОМ.</w:t>
      </w:r>
      <w:r w:rsidR="009D2F07" w:rsidRPr="005264DA">
        <w:rPr>
          <w:rFonts w:ascii="Times New Roman" w:hAnsi="Times New Roman" w:cs="Times New Roman"/>
          <w:sz w:val="28"/>
          <w:szCs w:val="28"/>
        </w:rPr>
        <w:t xml:space="preserve">  Невыполнение данного правила – нарушение обязательства </w:t>
      </w:r>
      <w:r w:rsidR="006C0087" w:rsidRPr="005264DA">
        <w:rPr>
          <w:rFonts w:ascii="Times New Roman" w:hAnsi="Times New Roman" w:cs="Times New Roman"/>
          <w:sz w:val="28"/>
          <w:szCs w:val="28"/>
        </w:rPr>
        <w:t xml:space="preserve">о </w:t>
      </w:r>
      <w:r w:rsidR="009D2F07" w:rsidRPr="005264DA">
        <w:rPr>
          <w:rFonts w:ascii="Times New Roman" w:hAnsi="Times New Roman" w:cs="Times New Roman"/>
          <w:sz w:val="28"/>
          <w:szCs w:val="28"/>
        </w:rPr>
        <w:t>трудовой деятельности по полученной специальности и влечет ответственность по договору</w:t>
      </w:r>
      <w:r w:rsidRPr="005264DA">
        <w:rPr>
          <w:rFonts w:ascii="Times New Roman" w:hAnsi="Times New Roman" w:cs="Times New Roman"/>
          <w:sz w:val="28"/>
          <w:szCs w:val="28"/>
        </w:rPr>
        <w:t xml:space="preserve">, </w:t>
      </w:r>
      <w:r w:rsidR="00012827" w:rsidRPr="005264DA">
        <w:rPr>
          <w:rFonts w:ascii="Times New Roman" w:hAnsi="Times New Roman" w:cs="Times New Roman"/>
          <w:sz w:val="28"/>
          <w:szCs w:val="28"/>
        </w:rPr>
        <w:t xml:space="preserve"> предъявление </w:t>
      </w:r>
      <w:r w:rsidR="0051294B" w:rsidRPr="005264DA">
        <w:rPr>
          <w:rFonts w:ascii="Times New Roman" w:hAnsi="Times New Roman" w:cs="Times New Roman"/>
          <w:sz w:val="28"/>
          <w:szCs w:val="28"/>
        </w:rPr>
        <w:t>Университетом</w:t>
      </w:r>
      <w:r w:rsidR="00012827" w:rsidRPr="005264DA">
        <w:rPr>
          <w:rFonts w:ascii="Times New Roman" w:hAnsi="Times New Roman" w:cs="Times New Roman"/>
          <w:sz w:val="28"/>
          <w:szCs w:val="28"/>
        </w:rPr>
        <w:t xml:space="preserve"> требования  о </w:t>
      </w:r>
      <w:r w:rsidRPr="005264DA">
        <w:rPr>
          <w:rFonts w:ascii="Times New Roman" w:hAnsi="Times New Roman" w:cs="Times New Roman"/>
          <w:sz w:val="28"/>
          <w:szCs w:val="28"/>
        </w:rPr>
        <w:t>вып</w:t>
      </w:r>
      <w:r w:rsidR="00012827" w:rsidRPr="005264DA">
        <w:rPr>
          <w:rFonts w:ascii="Times New Roman" w:hAnsi="Times New Roman" w:cs="Times New Roman"/>
          <w:sz w:val="28"/>
          <w:szCs w:val="28"/>
        </w:rPr>
        <w:t>лате</w:t>
      </w:r>
      <w:r w:rsidRPr="005264DA">
        <w:rPr>
          <w:rFonts w:ascii="Times New Roman" w:hAnsi="Times New Roman" w:cs="Times New Roman"/>
          <w:sz w:val="28"/>
          <w:szCs w:val="28"/>
        </w:rPr>
        <w:t xml:space="preserve"> </w:t>
      </w:r>
      <w:r w:rsidR="001E7C10" w:rsidRPr="005264DA">
        <w:rPr>
          <w:rFonts w:ascii="Times New Roman" w:hAnsi="Times New Roman" w:cs="Times New Roman"/>
          <w:sz w:val="28"/>
          <w:szCs w:val="28"/>
        </w:rPr>
        <w:t>штрафной неустойки</w:t>
      </w:r>
      <w:r w:rsidR="00032F33" w:rsidRPr="005264DA">
        <w:rPr>
          <w:rFonts w:ascii="Times New Roman" w:hAnsi="Times New Roman" w:cs="Times New Roman"/>
          <w:sz w:val="28"/>
          <w:szCs w:val="28"/>
        </w:rPr>
        <w:t>.</w:t>
      </w:r>
    </w:p>
    <w:p w:rsidR="004D2026" w:rsidRPr="005264DA" w:rsidRDefault="00012827" w:rsidP="00032F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DA">
        <w:rPr>
          <w:rFonts w:ascii="Times New Roman" w:hAnsi="Times New Roman" w:cs="Times New Roman"/>
          <w:sz w:val="28"/>
          <w:szCs w:val="28"/>
        </w:rPr>
        <w:t>За неисполнение обязательств по целевому договору (освоение образовательной программы/</w:t>
      </w:r>
      <w:r w:rsidR="00032F33" w:rsidRPr="005264DA">
        <w:rPr>
          <w:rFonts w:ascii="Times New Roman" w:hAnsi="Times New Roman" w:cs="Times New Roman"/>
          <w:sz w:val="28"/>
          <w:szCs w:val="28"/>
        </w:rPr>
        <w:t>обязательства по трудовой деятельности) Университет выставляет требование о выплате штрафной неустойки со сроком ее погашения по истечении 12 месяцев, при невыплате ее в указанный срок взыскивает сумму в судебном порядке;</w:t>
      </w:r>
    </w:p>
    <w:p w:rsidR="00196CA5" w:rsidRDefault="00684031" w:rsidP="0092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целевое обучение </w:t>
      </w:r>
      <w:r w:rsidR="00CD2A9D">
        <w:rPr>
          <w:rFonts w:ascii="Times New Roman" w:hAnsi="Times New Roman" w:cs="Times New Roman"/>
          <w:sz w:val="28"/>
          <w:szCs w:val="28"/>
        </w:rPr>
        <w:t xml:space="preserve">одного  студента </w:t>
      </w:r>
      <w:r>
        <w:rPr>
          <w:rFonts w:ascii="Times New Roman" w:hAnsi="Times New Roman" w:cs="Times New Roman"/>
          <w:sz w:val="28"/>
          <w:szCs w:val="28"/>
        </w:rPr>
        <w:t xml:space="preserve">выделяются  и определяются  </w:t>
      </w:r>
      <w:r w:rsidR="00410C85">
        <w:rPr>
          <w:rFonts w:ascii="Times New Roman" w:hAnsi="Times New Roman" w:cs="Times New Roman"/>
          <w:sz w:val="28"/>
          <w:szCs w:val="28"/>
        </w:rPr>
        <w:t>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- Минздравом России</w:t>
      </w:r>
      <w:r w:rsidR="00CD2A9D">
        <w:rPr>
          <w:rFonts w:ascii="Times New Roman" w:hAnsi="Times New Roman" w:cs="Times New Roman"/>
          <w:sz w:val="28"/>
          <w:szCs w:val="28"/>
        </w:rPr>
        <w:t>.</w:t>
      </w:r>
    </w:p>
    <w:p w:rsidR="006A36A7" w:rsidRDefault="006A36A7" w:rsidP="0006698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7EF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С 1 сентября 2023 года в соответствии постановлением Правительства Российской Феде</w:t>
      </w:r>
      <w:r w:rsidR="009267EF">
        <w:rPr>
          <w:rFonts w:ascii="Times New Roman" w:hAnsi="Times New Roman" w:cs="Times New Roman"/>
          <w:sz w:val="28"/>
          <w:szCs w:val="28"/>
        </w:rPr>
        <w:t xml:space="preserve">рации от 23 ноября 2022 года № </w:t>
      </w:r>
      <w:r>
        <w:rPr>
          <w:rFonts w:ascii="Times New Roman" w:hAnsi="Times New Roman" w:cs="Times New Roman"/>
          <w:sz w:val="28"/>
          <w:szCs w:val="28"/>
        </w:rPr>
        <w:t xml:space="preserve">2115 </w:t>
      </w:r>
      <w:r w:rsidR="00CD4F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постановление Правительства Российской Федерации от 13 октября</w:t>
      </w:r>
      <w:r w:rsidR="009267EF">
        <w:rPr>
          <w:rFonts w:ascii="Times New Roman" w:hAnsi="Times New Roman" w:cs="Times New Roman"/>
          <w:sz w:val="28"/>
          <w:szCs w:val="28"/>
        </w:rPr>
        <w:t xml:space="preserve"> 2020 г. № </w:t>
      </w:r>
      <w:proofErr w:type="spellStart"/>
      <w:r w:rsidR="009267EF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9267EF">
        <w:rPr>
          <w:rFonts w:ascii="Times New Roman" w:hAnsi="Times New Roman" w:cs="Times New Roman"/>
          <w:sz w:val="28"/>
          <w:szCs w:val="28"/>
        </w:rPr>
        <w:t xml:space="preserve"> 1681» </w:t>
      </w:r>
      <w:r w:rsidR="009267EF" w:rsidRPr="009267EF">
        <w:rPr>
          <w:rFonts w:ascii="Times New Roman" w:hAnsi="Times New Roman" w:cs="Times New Roman"/>
          <w:b/>
          <w:sz w:val="28"/>
          <w:szCs w:val="28"/>
        </w:rPr>
        <w:t>соглашением сторон</w:t>
      </w:r>
      <w:r w:rsidR="009267EF">
        <w:rPr>
          <w:rFonts w:ascii="Times New Roman" w:hAnsi="Times New Roman" w:cs="Times New Roman"/>
          <w:sz w:val="28"/>
          <w:szCs w:val="28"/>
        </w:rPr>
        <w:t xml:space="preserve"> </w:t>
      </w:r>
      <w:r w:rsidR="00CD4F3C">
        <w:rPr>
          <w:rFonts w:ascii="Times New Roman" w:hAnsi="Times New Roman" w:cs="Times New Roman"/>
          <w:sz w:val="28"/>
          <w:szCs w:val="28"/>
        </w:rPr>
        <w:t xml:space="preserve"> </w:t>
      </w:r>
      <w:r w:rsidR="009267EF">
        <w:rPr>
          <w:rFonts w:ascii="Times New Roman" w:hAnsi="Times New Roman" w:cs="Times New Roman"/>
          <w:sz w:val="28"/>
          <w:szCs w:val="28"/>
        </w:rPr>
        <w:t xml:space="preserve">может  </w:t>
      </w:r>
      <w:proofErr w:type="gramStart"/>
      <w:r w:rsidR="009267EF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="009267EF">
        <w:rPr>
          <w:rFonts w:ascii="Times New Roman" w:hAnsi="Times New Roman" w:cs="Times New Roman"/>
          <w:sz w:val="28"/>
          <w:szCs w:val="28"/>
        </w:rPr>
        <w:t xml:space="preserve"> в договор требование к успеваемости, невыполнен</w:t>
      </w:r>
      <w:r w:rsidR="00CD4F3C">
        <w:rPr>
          <w:rFonts w:ascii="Times New Roman" w:hAnsi="Times New Roman" w:cs="Times New Roman"/>
          <w:sz w:val="28"/>
          <w:szCs w:val="28"/>
        </w:rPr>
        <w:t>ие которых со стороны ГРАЖДАНИНА</w:t>
      </w:r>
      <w:r w:rsidR="00066982">
        <w:rPr>
          <w:rFonts w:ascii="Times New Roman" w:hAnsi="Times New Roman" w:cs="Times New Roman"/>
          <w:sz w:val="28"/>
          <w:szCs w:val="28"/>
        </w:rPr>
        <w:t xml:space="preserve"> влечет для него в зависимости, что будет определено договором (или/или):</w:t>
      </w:r>
    </w:p>
    <w:p w:rsidR="00066982" w:rsidRDefault="00066982" w:rsidP="000669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расторжение договора о целевом обучении с возложением ответственности за неисполнени</w:t>
      </w:r>
      <w:r w:rsidR="00160F90">
        <w:rPr>
          <w:rFonts w:ascii="Times New Roman" w:hAnsi="Times New Roman" w:cs="Times New Roman"/>
          <w:sz w:val="28"/>
          <w:szCs w:val="28"/>
        </w:rPr>
        <w:t>е на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982" w:rsidRDefault="00066982" w:rsidP="000669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1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сокращение мер поддержки, имеющих материальный характер, размер которых определяется Заказчиком целевого обучения в завис</w:t>
      </w:r>
      <w:r w:rsidR="00160F90">
        <w:rPr>
          <w:rFonts w:ascii="Times New Roman" w:hAnsi="Times New Roman" w:cs="Times New Roman"/>
          <w:sz w:val="28"/>
          <w:szCs w:val="28"/>
        </w:rPr>
        <w:t>имости от исполнения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успеваемости.</w:t>
      </w:r>
    </w:p>
    <w:p w:rsidR="006A36A7" w:rsidRPr="00CD4F3C" w:rsidRDefault="00032F33" w:rsidP="0053413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13F" w:rsidRPr="00CD4F3C">
        <w:rPr>
          <w:rFonts w:ascii="Times New Roman" w:hAnsi="Times New Roman" w:cs="Times New Roman"/>
          <w:sz w:val="28"/>
          <w:szCs w:val="28"/>
        </w:rPr>
        <w:t xml:space="preserve">С 1 сентября 2023 </w:t>
      </w:r>
      <w:r w:rsidR="009261BA" w:rsidRPr="00CD4F3C">
        <w:rPr>
          <w:rFonts w:ascii="Times New Roman" w:hAnsi="Times New Roman" w:cs="Times New Roman"/>
          <w:sz w:val="28"/>
          <w:szCs w:val="28"/>
        </w:rPr>
        <w:t>года</w:t>
      </w:r>
      <w:r w:rsidR="0053413F" w:rsidRPr="00CD4F3C">
        <w:rPr>
          <w:rFonts w:ascii="Times New Roman" w:hAnsi="Times New Roman" w:cs="Times New Roman"/>
          <w:sz w:val="28"/>
          <w:szCs w:val="28"/>
        </w:rPr>
        <w:t xml:space="preserve"> ЗАКАЗЧИК вправе составить дополнительное соглашение к уже заключенным в 2023 году договорам о целевом обучении</w:t>
      </w:r>
      <w:r w:rsidR="009261BA" w:rsidRPr="00CD4F3C">
        <w:rPr>
          <w:rFonts w:ascii="Times New Roman" w:hAnsi="Times New Roman" w:cs="Times New Roman"/>
          <w:sz w:val="28"/>
          <w:szCs w:val="28"/>
        </w:rPr>
        <w:t>, с условием о требованиях</w:t>
      </w:r>
      <w:r w:rsidR="0053413F" w:rsidRPr="00CD4F3C">
        <w:rPr>
          <w:rFonts w:ascii="Times New Roman" w:hAnsi="Times New Roman" w:cs="Times New Roman"/>
          <w:sz w:val="28"/>
          <w:szCs w:val="28"/>
        </w:rPr>
        <w:t xml:space="preserve"> к успеваемости и предложить </w:t>
      </w:r>
      <w:r w:rsidR="009261BA" w:rsidRPr="00CD4F3C">
        <w:rPr>
          <w:rFonts w:ascii="Times New Roman" w:hAnsi="Times New Roman" w:cs="Times New Roman"/>
          <w:sz w:val="28"/>
          <w:szCs w:val="28"/>
        </w:rPr>
        <w:t xml:space="preserve">его </w:t>
      </w:r>
      <w:r w:rsidR="0053413F" w:rsidRPr="00CD4F3C">
        <w:rPr>
          <w:rFonts w:ascii="Times New Roman" w:hAnsi="Times New Roman" w:cs="Times New Roman"/>
          <w:sz w:val="28"/>
          <w:szCs w:val="28"/>
        </w:rPr>
        <w:t>к подписанию.</w:t>
      </w:r>
    </w:p>
    <w:sectPr w:rsidR="006A36A7" w:rsidRPr="00CD4F3C" w:rsidSect="00096BCC">
      <w:footerReference w:type="default" r:id="rId8"/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1F" w:rsidRDefault="004D421F" w:rsidP="00974B7E">
      <w:pPr>
        <w:spacing w:after="0" w:line="240" w:lineRule="auto"/>
      </w:pPr>
      <w:r>
        <w:separator/>
      </w:r>
    </w:p>
  </w:endnote>
  <w:endnote w:type="continuationSeparator" w:id="0">
    <w:p w:rsidR="004D421F" w:rsidRDefault="004D421F" w:rsidP="009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16307"/>
      <w:docPartObj>
        <w:docPartGallery w:val="Page Numbers (Bottom of Page)"/>
        <w:docPartUnique/>
      </w:docPartObj>
    </w:sdtPr>
    <w:sdtContent>
      <w:p w:rsidR="00974B7E" w:rsidRDefault="00273480">
        <w:pPr>
          <w:pStyle w:val="a6"/>
          <w:jc w:val="right"/>
        </w:pPr>
        <w:r>
          <w:fldChar w:fldCharType="begin"/>
        </w:r>
        <w:r w:rsidR="00974B7E">
          <w:instrText>PAGE   \* MERGEFORMAT</w:instrText>
        </w:r>
        <w:r>
          <w:fldChar w:fldCharType="separate"/>
        </w:r>
        <w:r w:rsidR="00404734">
          <w:rPr>
            <w:noProof/>
          </w:rPr>
          <w:t>4</w:t>
        </w:r>
        <w:r>
          <w:fldChar w:fldCharType="end"/>
        </w:r>
      </w:p>
    </w:sdtContent>
  </w:sdt>
  <w:p w:rsidR="00974B7E" w:rsidRDefault="00974B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1F" w:rsidRDefault="004D421F" w:rsidP="00974B7E">
      <w:pPr>
        <w:spacing w:after="0" w:line="240" w:lineRule="auto"/>
      </w:pPr>
      <w:r>
        <w:separator/>
      </w:r>
    </w:p>
  </w:footnote>
  <w:footnote w:type="continuationSeparator" w:id="0">
    <w:p w:rsidR="004D421F" w:rsidRDefault="004D421F" w:rsidP="0097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97F89914"/>
    <w:lvl w:ilvl="0" w:tplc="957AC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B0AC2"/>
    <w:multiLevelType w:val="hybridMultilevel"/>
    <w:tmpl w:val="F8741738"/>
    <w:lvl w:ilvl="0" w:tplc="E9249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216FC"/>
    <w:multiLevelType w:val="hybridMultilevel"/>
    <w:tmpl w:val="FB62A074"/>
    <w:lvl w:ilvl="0" w:tplc="957A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1E82"/>
    <w:multiLevelType w:val="hybridMultilevel"/>
    <w:tmpl w:val="48B6BFD6"/>
    <w:lvl w:ilvl="0" w:tplc="957A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2DE3"/>
    <w:multiLevelType w:val="hybridMultilevel"/>
    <w:tmpl w:val="BFD24E9A"/>
    <w:lvl w:ilvl="0" w:tplc="957AC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E40D74"/>
    <w:multiLevelType w:val="hybridMultilevel"/>
    <w:tmpl w:val="75CA5E6C"/>
    <w:lvl w:ilvl="0" w:tplc="957ACC9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12D6F97"/>
    <w:multiLevelType w:val="hybridMultilevel"/>
    <w:tmpl w:val="CEECE19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073EE"/>
    <w:multiLevelType w:val="hybridMultilevel"/>
    <w:tmpl w:val="B820456C"/>
    <w:lvl w:ilvl="0" w:tplc="BAD40ADE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64"/>
    <w:rsid w:val="00012827"/>
    <w:rsid w:val="00014E6B"/>
    <w:rsid w:val="00032F33"/>
    <w:rsid w:val="000439A3"/>
    <w:rsid w:val="00066982"/>
    <w:rsid w:val="00076FF3"/>
    <w:rsid w:val="0008085E"/>
    <w:rsid w:val="00096BCC"/>
    <w:rsid w:val="000970E0"/>
    <w:rsid w:val="000C23E0"/>
    <w:rsid w:val="00126F78"/>
    <w:rsid w:val="0013738D"/>
    <w:rsid w:val="00154947"/>
    <w:rsid w:val="00156D7E"/>
    <w:rsid w:val="00160F90"/>
    <w:rsid w:val="00166A54"/>
    <w:rsid w:val="00173540"/>
    <w:rsid w:val="00177B97"/>
    <w:rsid w:val="00196CA5"/>
    <w:rsid w:val="001B5E3A"/>
    <w:rsid w:val="001C2169"/>
    <w:rsid w:val="001C5DDB"/>
    <w:rsid w:val="001D18B6"/>
    <w:rsid w:val="001E7C10"/>
    <w:rsid w:val="00211B70"/>
    <w:rsid w:val="00217221"/>
    <w:rsid w:val="002419F0"/>
    <w:rsid w:val="002601B1"/>
    <w:rsid w:val="00273480"/>
    <w:rsid w:val="00275EF5"/>
    <w:rsid w:val="00294062"/>
    <w:rsid w:val="002C5E32"/>
    <w:rsid w:val="002E4715"/>
    <w:rsid w:val="002F1DFB"/>
    <w:rsid w:val="00304F2B"/>
    <w:rsid w:val="00332F2A"/>
    <w:rsid w:val="0035750D"/>
    <w:rsid w:val="00361E95"/>
    <w:rsid w:val="00387CB2"/>
    <w:rsid w:val="003A460C"/>
    <w:rsid w:val="003B02F6"/>
    <w:rsid w:val="003B10F0"/>
    <w:rsid w:val="003B19C7"/>
    <w:rsid w:val="003C0306"/>
    <w:rsid w:val="003E3E15"/>
    <w:rsid w:val="00404734"/>
    <w:rsid w:val="00410C85"/>
    <w:rsid w:val="00422D98"/>
    <w:rsid w:val="0042417D"/>
    <w:rsid w:val="0042707C"/>
    <w:rsid w:val="00437FF7"/>
    <w:rsid w:val="00457434"/>
    <w:rsid w:val="00475310"/>
    <w:rsid w:val="0049581B"/>
    <w:rsid w:val="004B1766"/>
    <w:rsid w:val="004D2026"/>
    <w:rsid w:val="004D421F"/>
    <w:rsid w:val="005123A4"/>
    <w:rsid w:val="0051294B"/>
    <w:rsid w:val="005233CF"/>
    <w:rsid w:val="005264DA"/>
    <w:rsid w:val="0053413F"/>
    <w:rsid w:val="00541811"/>
    <w:rsid w:val="0055322F"/>
    <w:rsid w:val="005533DD"/>
    <w:rsid w:val="005900EB"/>
    <w:rsid w:val="00592D8A"/>
    <w:rsid w:val="005B1558"/>
    <w:rsid w:val="00602965"/>
    <w:rsid w:val="006037DE"/>
    <w:rsid w:val="00611DCC"/>
    <w:rsid w:val="00632BFF"/>
    <w:rsid w:val="006426C9"/>
    <w:rsid w:val="0066457C"/>
    <w:rsid w:val="00684031"/>
    <w:rsid w:val="006A36A7"/>
    <w:rsid w:val="006A4D2F"/>
    <w:rsid w:val="006A5E0D"/>
    <w:rsid w:val="006A5EFC"/>
    <w:rsid w:val="006C0087"/>
    <w:rsid w:val="006F2C64"/>
    <w:rsid w:val="00716E49"/>
    <w:rsid w:val="00730A00"/>
    <w:rsid w:val="00742A5D"/>
    <w:rsid w:val="0075259D"/>
    <w:rsid w:val="00761F45"/>
    <w:rsid w:val="007703FD"/>
    <w:rsid w:val="00791381"/>
    <w:rsid w:val="007A6B7D"/>
    <w:rsid w:val="008333F8"/>
    <w:rsid w:val="008517AC"/>
    <w:rsid w:val="00870126"/>
    <w:rsid w:val="00893006"/>
    <w:rsid w:val="008A0575"/>
    <w:rsid w:val="008A57BA"/>
    <w:rsid w:val="008D1662"/>
    <w:rsid w:val="00901F90"/>
    <w:rsid w:val="00907A0D"/>
    <w:rsid w:val="00911693"/>
    <w:rsid w:val="009261BA"/>
    <w:rsid w:val="009267EF"/>
    <w:rsid w:val="00936D56"/>
    <w:rsid w:val="00944650"/>
    <w:rsid w:val="00973402"/>
    <w:rsid w:val="00974B7E"/>
    <w:rsid w:val="00994CBE"/>
    <w:rsid w:val="00996D1F"/>
    <w:rsid w:val="009D2F07"/>
    <w:rsid w:val="009F70F7"/>
    <w:rsid w:val="00A00532"/>
    <w:rsid w:val="00A25C90"/>
    <w:rsid w:val="00A75E29"/>
    <w:rsid w:val="00AC2CFB"/>
    <w:rsid w:val="00B20518"/>
    <w:rsid w:val="00B36CE8"/>
    <w:rsid w:val="00B96677"/>
    <w:rsid w:val="00BA6406"/>
    <w:rsid w:val="00BB79C1"/>
    <w:rsid w:val="00BC483D"/>
    <w:rsid w:val="00C37A83"/>
    <w:rsid w:val="00C407C9"/>
    <w:rsid w:val="00C72DE0"/>
    <w:rsid w:val="00C96464"/>
    <w:rsid w:val="00CB3EDA"/>
    <w:rsid w:val="00CC25CE"/>
    <w:rsid w:val="00CD2A9D"/>
    <w:rsid w:val="00CD4F3C"/>
    <w:rsid w:val="00CF200E"/>
    <w:rsid w:val="00D06E23"/>
    <w:rsid w:val="00D1415F"/>
    <w:rsid w:val="00D31128"/>
    <w:rsid w:val="00D33952"/>
    <w:rsid w:val="00D43495"/>
    <w:rsid w:val="00D603C7"/>
    <w:rsid w:val="00D66889"/>
    <w:rsid w:val="00E158F2"/>
    <w:rsid w:val="00E36F14"/>
    <w:rsid w:val="00E4669A"/>
    <w:rsid w:val="00E61302"/>
    <w:rsid w:val="00E95384"/>
    <w:rsid w:val="00EC01AA"/>
    <w:rsid w:val="00EC66C3"/>
    <w:rsid w:val="00EE35D2"/>
    <w:rsid w:val="00EF5305"/>
    <w:rsid w:val="00F015F7"/>
    <w:rsid w:val="00F42847"/>
    <w:rsid w:val="00F450A8"/>
    <w:rsid w:val="00F667DD"/>
    <w:rsid w:val="00F7346D"/>
    <w:rsid w:val="00F7391F"/>
    <w:rsid w:val="00F75E7B"/>
    <w:rsid w:val="00F77C42"/>
    <w:rsid w:val="00F812E0"/>
    <w:rsid w:val="00F9159C"/>
    <w:rsid w:val="00F95FD7"/>
    <w:rsid w:val="00FD026B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B7E"/>
  </w:style>
  <w:style w:type="paragraph" w:styleId="a6">
    <w:name w:val="footer"/>
    <w:basedOn w:val="a"/>
    <w:link w:val="a7"/>
    <w:uiPriority w:val="99"/>
    <w:unhideWhenUsed/>
    <w:rsid w:val="0097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B7E"/>
  </w:style>
  <w:style w:type="paragraph" w:styleId="a8">
    <w:name w:val="Balloon Text"/>
    <w:basedOn w:val="a"/>
    <w:link w:val="a9"/>
    <w:uiPriority w:val="99"/>
    <w:semiHidden/>
    <w:unhideWhenUsed/>
    <w:rsid w:val="0059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F5E8-55A0-4DB0-94E1-BD311156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Владимировна</dc:creator>
  <cp:keywords/>
  <dc:description/>
  <cp:lastModifiedBy>kukushkinaes</cp:lastModifiedBy>
  <cp:revision>4</cp:revision>
  <cp:lastPrinted>2023-02-15T10:28:00Z</cp:lastPrinted>
  <dcterms:created xsi:type="dcterms:W3CDTF">2023-02-15T12:36:00Z</dcterms:created>
  <dcterms:modified xsi:type="dcterms:W3CDTF">2023-05-15T12:57:00Z</dcterms:modified>
</cp:coreProperties>
</file>